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FD08" w14:textId="77777777" w:rsidR="005C0BEA" w:rsidRPr="00AF65C1" w:rsidRDefault="005C0BEA" w:rsidP="005C0BEA">
      <w:pPr>
        <w:spacing w:after="80" w:line="240" w:lineRule="auto"/>
        <w:ind w:left="720"/>
        <w:contextualSpacing/>
        <w:jc w:val="center"/>
        <w:rPr>
          <w:rFonts w:ascii="Marianne" w:eastAsia="Calibri" w:hAnsi="Marianne" w:cs="Arial"/>
          <w:b/>
          <w:bCs/>
          <w:sz w:val="32"/>
          <w:szCs w:val="32"/>
        </w:rPr>
      </w:pPr>
      <w:r w:rsidRPr="00AF65C1">
        <w:rPr>
          <w:rFonts w:ascii="Marianne" w:eastAsia="Calibri" w:hAnsi="Marianne" w:cs="Arial"/>
          <w:b/>
          <w:bCs/>
          <w:sz w:val="32"/>
          <w:szCs w:val="32"/>
        </w:rPr>
        <w:t>Annexe 2</w:t>
      </w:r>
    </w:p>
    <w:p w14:paraId="342620FB" w14:textId="77777777" w:rsidR="005C0BEA" w:rsidRPr="00AF65C1" w:rsidRDefault="005C0BEA" w:rsidP="005C0BEA">
      <w:pPr>
        <w:spacing w:after="80" w:line="240" w:lineRule="auto"/>
        <w:ind w:left="720"/>
        <w:contextualSpacing/>
        <w:jc w:val="center"/>
        <w:rPr>
          <w:rFonts w:ascii="Marianne" w:eastAsia="Calibri" w:hAnsi="Marianne" w:cs="LiberationSans"/>
          <w:smallCaps/>
          <w:sz w:val="32"/>
          <w:szCs w:val="32"/>
        </w:rPr>
      </w:pPr>
      <w:r w:rsidRPr="00AF65C1">
        <w:rPr>
          <w:rFonts w:ascii="Marianne" w:eastAsia="Calibri" w:hAnsi="Marianne" w:cs="LiberationSans"/>
          <w:smallCaps/>
          <w:sz w:val="32"/>
          <w:szCs w:val="32"/>
        </w:rPr>
        <w:t xml:space="preserve">Cahier des charges de suivi </w:t>
      </w:r>
    </w:p>
    <w:p w14:paraId="35CC0770" w14:textId="77777777" w:rsidR="005C0BEA" w:rsidRPr="00AF65C1" w:rsidRDefault="005C0BEA" w:rsidP="005C0BEA">
      <w:pPr>
        <w:spacing w:after="80" w:line="240" w:lineRule="auto"/>
        <w:ind w:left="720"/>
        <w:contextualSpacing/>
        <w:jc w:val="center"/>
        <w:rPr>
          <w:rFonts w:ascii="Marianne" w:eastAsia="Calibri" w:hAnsi="Marianne" w:cs="LiberationSans"/>
          <w:smallCaps/>
          <w:sz w:val="16"/>
          <w:szCs w:val="16"/>
        </w:rPr>
      </w:pPr>
    </w:p>
    <w:tbl>
      <w:tblPr>
        <w:tblStyle w:val="Grilledutableau1"/>
        <w:tblW w:w="992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209"/>
        <w:gridCol w:w="335"/>
        <w:gridCol w:w="2551"/>
        <w:gridCol w:w="3827"/>
      </w:tblGrid>
      <w:tr w:rsidR="005C0BEA" w:rsidRPr="00AF65C1" w14:paraId="3A4A67CB" w14:textId="77777777" w:rsidTr="00FD2790"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62DC0" w14:textId="77777777" w:rsidR="005C0BEA" w:rsidRPr="00AF65C1" w:rsidRDefault="005C0BEA" w:rsidP="00DB5CFB">
            <w:pPr>
              <w:spacing w:before="3"/>
              <w:jc w:val="center"/>
              <w:rPr>
                <w:rFonts w:ascii="Marianne" w:eastAsia="Times New Roman" w:hAnsi="Marianne" w:cs="Calibri"/>
                <w:b/>
                <w:sz w:val="20"/>
                <w:szCs w:val="20"/>
              </w:rPr>
            </w:pPr>
            <w:r w:rsidRPr="00AF65C1">
              <w:rPr>
                <w:noProof/>
              </w:rPr>
              <w:drawing>
                <wp:inline distT="0" distB="0" distL="0" distR="0" wp14:anchorId="5180AE8A" wp14:editId="50B4C683">
                  <wp:extent cx="1821180" cy="1287780"/>
                  <wp:effectExtent l="0" t="0" r="0" b="0"/>
                  <wp:docPr id="12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287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60553" w14:textId="77777777" w:rsidR="005C0BEA" w:rsidRPr="00AF65C1" w:rsidRDefault="005C0BEA" w:rsidP="00DB5CFB">
            <w:pPr>
              <w:spacing w:before="3"/>
              <w:jc w:val="center"/>
              <w:rPr>
                <w:rFonts w:ascii="Marianne" w:eastAsia="Times New Roman" w:hAnsi="Marianne" w:cs="Calibri"/>
                <w:b/>
                <w:sz w:val="20"/>
                <w:szCs w:val="20"/>
              </w:rPr>
            </w:pPr>
            <w:r w:rsidRPr="00AF65C1">
              <w:rPr>
                <w:noProof/>
              </w:rPr>
              <w:drawing>
                <wp:inline distT="0" distB="0" distL="0" distR="0" wp14:anchorId="42307C63" wp14:editId="5920B1EA">
                  <wp:extent cx="1207135" cy="971550"/>
                  <wp:effectExtent l="0" t="0" r="0" b="0"/>
                  <wp:docPr id="1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7349D" w14:textId="77777777" w:rsidR="005C0BEA" w:rsidRPr="00AF65C1" w:rsidRDefault="005C0BEA" w:rsidP="00DB5CFB">
            <w:pPr>
              <w:spacing w:before="3"/>
              <w:jc w:val="center"/>
              <w:rPr>
                <w:rFonts w:ascii="Marianne" w:eastAsia="Times New Roman" w:hAnsi="Marianne" w:cs="Calibri"/>
                <w:b/>
                <w:sz w:val="20"/>
                <w:szCs w:val="20"/>
              </w:rPr>
            </w:pPr>
            <w:r w:rsidRPr="00AF65C1">
              <w:rPr>
                <w:noProof/>
              </w:rPr>
              <w:drawing>
                <wp:inline distT="0" distB="0" distL="0" distR="0" wp14:anchorId="56563094" wp14:editId="43927E0C">
                  <wp:extent cx="1892300" cy="408305"/>
                  <wp:effectExtent l="0" t="0" r="0" b="0"/>
                  <wp:docPr id="1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BEA" w:rsidRPr="00AF65C1" w14:paraId="6E4AC1CC" w14:textId="77777777" w:rsidTr="008C3A8E"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  <w:shd w:val="clear" w:color="auto" w:fill="006666"/>
          </w:tcPr>
          <w:p w14:paraId="537C9AC8" w14:textId="77777777" w:rsidR="005C0BEA" w:rsidRPr="00AF65C1" w:rsidRDefault="005C0BEA" w:rsidP="00DB5CFB">
            <w:pPr>
              <w:spacing w:before="3"/>
              <w:jc w:val="center"/>
              <w:rPr>
                <w:rFonts w:ascii="Marianne" w:eastAsia="Times New Roman" w:hAnsi="Marianne" w:cs="Calibri"/>
                <w:b/>
                <w:smallCaps/>
                <w:sz w:val="28"/>
                <w:szCs w:val="28"/>
              </w:rPr>
            </w:pPr>
            <w:r w:rsidRPr="00AF65C1">
              <w:rPr>
                <w:rFonts w:ascii="Marianne" w:eastAsia="Times New Roman" w:hAnsi="Marianne" w:cs="Times New Roman"/>
                <w:b/>
                <w:smallCaps/>
                <w:color w:val="FFFFFF"/>
                <w:sz w:val="28"/>
                <w:szCs w:val="28"/>
                <w:lang w:eastAsia="fr-FR"/>
              </w:rPr>
              <w:t xml:space="preserve">Cahier des charges de suivi de l’expérimentation de </w:t>
            </w:r>
            <w:r w:rsidRPr="00AF65C1">
              <w:rPr>
                <w:rFonts w:ascii="Marianne" w:eastAsia="Times New Roman" w:hAnsi="Marianne" w:cs="Times New Roman"/>
                <w:b/>
                <w:smallCaps/>
                <w:color w:val="FFFFFF"/>
                <w:sz w:val="28"/>
                <w:szCs w:val="28"/>
                <w:lang w:eastAsia="fr-FR"/>
              </w:rPr>
              <w:br/>
              <w:t>mentorat de classes agricoles</w:t>
            </w:r>
          </w:p>
        </w:tc>
      </w:tr>
      <w:tr w:rsidR="005C0BEA" w:rsidRPr="00AF65C1" w14:paraId="591DC285" w14:textId="77777777" w:rsidTr="008C3A8E">
        <w:tc>
          <w:tcPr>
            <w:tcW w:w="3209" w:type="dxa"/>
          </w:tcPr>
          <w:p w14:paraId="44F99277" w14:textId="77777777" w:rsidR="005C0BEA" w:rsidRPr="00AF65C1" w:rsidRDefault="005C0BEA" w:rsidP="00DB5CFB">
            <w:pPr>
              <w:spacing w:before="3"/>
              <w:rPr>
                <w:rFonts w:ascii="Marianne" w:eastAsia="Times New Roman" w:hAnsi="Marianne" w:cs="Calibri"/>
                <w:b/>
                <w:sz w:val="24"/>
                <w:szCs w:val="24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24"/>
                <w:szCs w:val="24"/>
                <w:lang w:eastAsia="fr-FR"/>
              </w:rPr>
              <w:t>Intitulé du cursus </w:t>
            </w:r>
          </w:p>
        </w:tc>
        <w:tc>
          <w:tcPr>
            <w:tcW w:w="6713" w:type="dxa"/>
            <w:gridSpan w:val="3"/>
          </w:tcPr>
          <w:p w14:paraId="3574B3AD" w14:textId="77777777" w:rsidR="005C0BEA" w:rsidRPr="00AF65C1" w:rsidRDefault="005C0BEA" w:rsidP="00DB5CFB">
            <w:pPr>
              <w:spacing w:before="3"/>
              <w:rPr>
                <w:rFonts w:ascii="Marianne" w:eastAsia="Times New Roman" w:hAnsi="Marianne" w:cs="Calibri"/>
                <w:b/>
                <w:sz w:val="24"/>
                <w:szCs w:val="24"/>
              </w:rPr>
            </w:pPr>
          </w:p>
        </w:tc>
      </w:tr>
      <w:tr w:rsidR="005C0BEA" w:rsidRPr="00AF65C1" w14:paraId="391911D4" w14:textId="77777777" w:rsidTr="008C3A8E">
        <w:tc>
          <w:tcPr>
            <w:tcW w:w="3209" w:type="dxa"/>
          </w:tcPr>
          <w:p w14:paraId="65BC5DE0" w14:textId="77777777" w:rsidR="005C0BEA" w:rsidRPr="00AF65C1" w:rsidRDefault="005C0BEA" w:rsidP="00DB5CFB">
            <w:pPr>
              <w:spacing w:before="3"/>
              <w:rPr>
                <w:rFonts w:ascii="Marianne" w:eastAsia="Times New Roman" w:hAnsi="Marianne" w:cs="Calibri"/>
                <w:b/>
                <w:sz w:val="24"/>
                <w:szCs w:val="24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24"/>
                <w:szCs w:val="24"/>
                <w:lang w:eastAsia="fr-FR"/>
              </w:rPr>
              <w:t xml:space="preserve">Année(s) scolaires </w:t>
            </w:r>
          </w:p>
        </w:tc>
        <w:tc>
          <w:tcPr>
            <w:tcW w:w="6713" w:type="dxa"/>
            <w:gridSpan w:val="3"/>
          </w:tcPr>
          <w:p w14:paraId="066A5A5B" w14:textId="77777777" w:rsidR="005C0BEA" w:rsidRPr="00AF65C1" w:rsidRDefault="005C0BEA" w:rsidP="00DB5CFB">
            <w:pPr>
              <w:spacing w:before="3"/>
              <w:rPr>
                <w:rFonts w:ascii="Marianne" w:eastAsia="Times New Roman" w:hAnsi="Marianne" w:cs="Calibri"/>
                <w:b/>
                <w:sz w:val="24"/>
                <w:szCs w:val="24"/>
              </w:rPr>
            </w:pPr>
          </w:p>
        </w:tc>
      </w:tr>
    </w:tbl>
    <w:p w14:paraId="11CDB168" w14:textId="77777777" w:rsidR="005C0BEA" w:rsidRPr="00AF65C1" w:rsidRDefault="005C0BEA" w:rsidP="005C0BEA">
      <w:pPr>
        <w:spacing w:before="3"/>
        <w:rPr>
          <w:rFonts w:ascii="Marianne" w:eastAsia="Times New Roman" w:hAnsi="Marianne" w:cs="Calibri"/>
          <w:b/>
          <w:sz w:val="16"/>
          <w:szCs w:val="16"/>
        </w:rPr>
      </w:pPr>
    </w:p>
    <w:p w14:paraId="1B1BAFE3" w14:textId="77777777" w:rsidR="005C0BEA" w:rsidRPr="00AF65C1" w:rsidRDefault="005C0BEA" w:rsidP="005C0BEA">
      <w:pPr>
        <w:spacing w:before="3"/>
        <w:rPr>
          <w:rFonts w:ascii="Marianne" w:eastAsia="Times New Roman" w:hAnsi="Marianne" w:cs="Calibri"/>
          <w:b/>
          <w:sz w:val="24"/>
          <w:szCs w:val="24"/>
        </w:rPr>
      </w:pPr>
      <w:r w:rsidRPr="00AF65C1">
        <w:rPr>
          <w:rFonts w:ascii="Marianne" w:eastAsia="Times New Roman" w:hAnsi="Marianne" w:cs="Calibri"/>
          <w:b/>
          <w:sz w:val="24"/>
          <w:szCs w:val="24"/>
        </w:rPr>
        <w:t>Conseils méthodologiques / conditions de réussite de l’action</w:t>
      </w:r>
    </w:p>
    <w:p w14:paraId="1037476C" w14:textId="77777777" w:rsidR="005C0BEA" w:rsidRPr="00AF65C1" w:rsidRDefault="005C0BEA" w:rsidP="005C0BEA">
      <w:pPr>
        <w:numPr>
          <w:ilvl w:val="0"/>
          <w:numId w:val="1"/>
        </w:numPr>
        <w:spacing w:after="80"/>
        <w:contextualSpacing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AF65C1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Veiller à définir l’objectif/les objectifs du programme de mentorat  </w:t>
      </w:r>
    </w:p>
    <w:p w14:paraId="33BBB74D" w14:textId="77777777" w:rsidR="005C0BEA" w:rsidRPr="00AF65C1" w:rsidRDefault="005C0BEA" w:rsidP="005C0BEA">
      <w:pPr>
        <w:numPr>
          <w:ilvl w:val="0"/>
          <w:numId w:val="1"/>
        </w:numPr>
        <w:spacing w:after="80"/>
        <w:contextualSpacing/>
        <w:jc w:val="both"/>
        <w:rPr>
          <w:rFonts w:ascii="Marianne" w:eastAsia="Times New Roman" w:hAnsi="Marianne" w:cs="Times New Roman"/>
          <w:bCs/>
          <w:sz w:val="20"/>
          <w:szCs w:val="20"/>
          <w:lang w:eastAsia="fr-FR"/>
        </w:rPr>
      </w:pPr>
      <w:r w:rsidRPr="00AF65C1">
        <w:rPr>
          <w:rFonts w:ascii="Marianne" w:eastAsia="Times New Roman" w:hAnsi="Marianne" w:cs="Times New Roman"/>
          <w:bCs/>
          <w:sz w:val="20"/>
          <w:szCs w:val="20"/>
          <w:lang w:eastAsia="fr-FR"/>
        </w:rPr>
        <w:t>Etablir un calendrier prévisionnel de rencontres / interventions du mentor</w:t>
      </w:r>
    </w:p>
    <w:p w14:paraId="4373E03C" w14:textId="77777777" w:rsidR="005C0BEA" w:rsidRPr="00AF65C1" w:rsidRDefault="005C0BEA" w:rsidP="005C0BEA">
      <w:pPr>
        <w:numPr>
          <w:ilvl w:val="0"/>
          <w:numId w:val="1"/>
        </w:numPr>
        <w:spacing w:after="80"/>
        <w:contextualSpacing/>
        <w:jc w:val="both"/>
        <w:rPr>
          <w:rFonts w:ascii="Marianne" w:eastAsia="Times New Roman" w:hAnsi="Marianne" w:cs="Times New Roman"/>
          <w:bCs/>
          <w:sz w:val="20"/>
          <w:szCs w:val="20"/>
          <w:lang w:eastAsia="fr-FR"/>
        </w:rPr>
      </w:pPr>
      <w:r w:rsidRPr="00AF65C1">
        <w:rPr>
          <w:rFonts w:ascii="Marianne" w:eastAsia="Times New Roman" w:hAnsi="Marianne" w:cs="Times New Roman"/>
          <w:bCs/>
          <w:sz w:val="20"/>
          <w:szCs w:val="20"/>
          <w:lang w:eastAsia="fr-FR"/>
        </w:rPr>
        <w:t xml:space="preserve">Mettre en place un dispositif de suivi et d’évaluation dès la phase de conception </w:t>
      </w:r>
      <w:r w:rsidRPr="00AF65C1">
        <w:rPr>
          <w:rFonts w:ascii="Marianne" w:eastAsia="Times New Roman" w:hAnsi="Marianne" w:cs="Times New Roman"/>
          <w:bCs/>
          <w:i/>
          <w:sz w:val="20"/>
          <w:szCs w:val="20"/>
          <w:lang w:eastAsia="fr-FR"/>
        </w:rPr>
        <w:t>(trame en fin de document)</w:t>
      </w:r>
    </w:p>
    <w:p w14:paraId="4F6E40C7" w14:textId="77777777" w:rsidR="005C0BEA" w:rsidRPr="00AF65C1" w:rsidRDefault="005C0BEA" w:rsidP="005C0BEA">
      <w:pPr>
        <w:numPr>
          <w:ilvl w:val="0"/>
          <w:numId w:val="1"/>
        </w:numPr>
        <w:spacing w:after="80"/>
        <w:contextualSpacing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AF65C1">
        <w:rPr>
          <w:rFonts w:ascii="Marianne" w:eastAsia="Times New Roman" w:hAnsi="Marianne" w:cs="Times New Roman"/>
          <w:sz w:val="20"/>
          <w:szCs w:val="20"/>
          <w:lang w:eastAsia="fr-FR"/>
        </w:rPr>
        <w:t>Planifier un temps de partage en fin de programme mentor/mentorés/référent (permettant de mesurer l’atteinte des objectifs)</w:t>
      </w:r>
    </w:p>
    <w:p w14:paraId="53B7EA1C" w14:textId="77777777" w:rsidR="005C0BEA" w:rsidRPr="00AF65C1" w:rsidRDefault="005C0BEA" w:rsidP="005C0BEA">
      <w:pPr>
        <w:spacing w:after="80"/>
        <w:contextualSpacing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tbl>
      <w:tblPr>
        <w:tblW w:w="25520" w:type="dxa"/>
        <w:tblInd w:w="182" w:type="dxa"/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1943"/>
        <w:gridCol w:w="1703"/>
        <w:gridCol w:w="3118"/>
        <w:gridCol w:w="566"/>
        <w:gridCol w:w="2978"/>
        <w:gridCol w:w="5046"/>
        <w:gridCol w:w="100"/>
        <w:gridCol w:w="2836"/>
        <w:gridCol w:w="1875"/>
        <w:gridCol w:w="5355"/>
      </w:tblGrid>
      <w:tr w:rsidR="005C0BEA" w:rsidRPr="00AF65C1" w14:paraId="67FE7901" w14:textId="77777777" w:rsidTr="00FD2790">
        <w:trPr>
          <w:trHeight w:val="482"/>
        </w:trPr>
        <w:tc>
          <w:tcPr>
            <w:tcW w:w="3646" w:type="dxa"/>
            <w:gridSpan w:val="2"/>
            <w:shd w:val="clear" w:color="auto" w:fill="006666"/>
            <w:vAlign w:val="center"/>
          </w:tcPr>
          <w:p w14:paraId="519D0984" w14:textId="77777777" w:rsidR="005C0BEA" w:rsidRPr="00AF65C1" w:rsidRDefault="005C0BEA" w:rsidP="00DB5CFB">
            <w:pPr>
              <w:spacing w:before="20" w:after="20"/>
              <w:ind w:left="764"/>
              <w:contextualSpacing/>
              <w:rPr>
                <w:rFonts w:ascii="Marianne" w:eastAsia="Times New Roman" w:hAnsi="Marianne" w:cs="Times New Roman"/>
                <w:color w:val="FFFFFF"/>
                <w:sz w:val="24"/>
                <w:szCs w:val="24"/>
                <w:lang w:eastAsia="fr-FR"/>
              </w:rPr>
            </w:pPr>
            <w:r w:rsidRPr="00AF65C1">
              <w:rPr>
                <w:rFonts w:ascii="Marianne" w:eastAsia="Calibri" w:hAnsi="Marianne" w:cs="Times New Roman"/>
                <w:b/>
                <w:color w:val="FFFFFF"/>
                <w:sz w:val="16"/>
                <w:szCs w:val="16"/>
              </w:rPr>
              <w:t>1. PRÉSENTATION GÉNÉRALE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1082E286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8024" w:type="dxa"/>
            <w:gridSpan w:val="2"/>
            <w:shd w:val="clear" w:color="auto" w:fill="FFFFFF"/>
          </w:tcPr>
          <w:p w14:paraId="0838F2CB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0" w:type="dxa"/>
            <w:shd w:val="clear" w:color="auto" w:fill="FFFFFF"/>
          </w:tcPr>
          <w:p w14:paraId="0BC70D7F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2836" w:type="dxa"/>
            <w:shd w:val="clear" w:color="auto" w:fill="FFFFFF"/>
          </w:tcPr>
          <w:p w14:paraId="6E5D7A01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875" w:type="dxa"/>
            <w:shd w:val="clear" w:color="auto" w:fill="FFFFFF"/>
          </w:tcPr>
          <w:p w14:paraId="131E7366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5355" w:type="dxa"/>
            <w:shd w:val="clear" w:color="auto" w:fill="FFFFFF"/>
          </w:tcPr>
          <w:p w14:paraId="123DCD6D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20"/>
                <w:szCs w:val="20"/>
                <w:lang w:eastAsia="fr-FR"/>
              </w:rPr>
            </w:pPr>
          </w:p>
        </w:tc>
      </w:tr>
      <w:tr w:rsidR="005C0BEA" w:rsidRPr="00AF65C1" w14:paraId="7FCC7A6D" w14:textId="77777777" w:rsidTr="00790767">
        <w:trPr>
          <w:trHeight w:val="397"/>
        </w:trPr>
        <w:tc>
          <w:tcPr>
            <w:tcW w:w="3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28751439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>Nom/ intitulé de la structure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E95A806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i/>
                <w:iCs/>
                <w:color w:val="000000"/>
                <w:sz w:val="16"/>
                <w:szCs w:val="16"/>
                <w:lang w:eastAsia="fr-FR"/>
              </w:rPr>
              <w:t>Etablissement d’enseignement agricole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E5BB570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i/>
                <w:iCs/>
                <w:color w:val="000000"/>
                <w:sz w:val="16"/>
                <w:szCs w:val="16"/>
                <w:lang w:eastAsia="fr-FR"/>
              </w:rPr>
              <w:t>Entreprise(s)/Coopérative(s)</w:t>
            </w:r>
          </w:p>
        </w:tc>
        <w:tc>
          <w:tcPr>
            <w:tcW w:w="5046" w:type="dxa"/>
          </w:tcPr>
          <w:p w14:paraId="5F4C598F" w14:textId="77777777" w:rsidR="005C0BEA" w:rsidRPr="00AF65C1" w:rsidRDefault="005C0BEA" w:rsidP="00DB5CFB"/>
        </w:tc>
        <w:tc>
          <w:tcPr>
            <w:tcW w:w="100" w:type="dxa"/>
          </w:tcPr>
          <w:p w14:paraId="0F14B4EB" w14:textId="77777777" w:rsidR="005C0BEA" w:rsidRPr="00AF65C1" w:rsidRDefault="005C0BEA" w:rsidP="00DB5CFB"/>
        </w:tc>
        <w:tc>
          <w:tcPr>
            <w:tcW w:w="2836" w:type="dxa"/>
          </w:tcPr>
          <w:p w14:paraId="286D596A" w14:textId="77777777" w:rsidR="005C0BEA" w:rsidRPr="00AF65C1" w:rsidRDefault="005C0BEA" w:rsidP="00DB5CFB"/>
        </w:tc>
        <w:tc>
          <w:tcPr>
            <w:tcW w:w="1875" w:type="dxa"/>
          </w:tcPr>
          <w:p w14:paraId="060BFA46" w14:textId="77777777" w:rsidR="005C0BEA" w:rsidRPr="00AF65C1" w:rsidRDefault="005C0BEA" w:rsidP="00DB5CFB"/>
        </w:tc>
        <w:tc>
          <w:tcPr>
            <w:tcW w:w="5355" w:type="dxa"/>
          </w:tcPr>
          <w:p w14:paraId="148CFCD7" w14:textId="77777777" w:rsidR="005C0BEA" w:rsidRPr="00AF65C1" w:rsidRDefault="005C0BEA" w:rsidP="00DB5CFB"/>
        </w:tc>
      </w:tr>
      <w:tr w:rsidR="005C0BEA" w:rsidRPr="00AF65C1" w14:paraId="4EBC8A7F" w14:textId="77777777" w:rsidTr="00790767">
        <w:tc>
          <w:tcPr>
            <w:tcW w:w="3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2819BE2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29B6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E138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6B5EDA5D" w14:textId="77777777" w:rsidR="005C0BEA" w:rsidRPr="00AF65C1" w:rsidRDefault="005C0BEA" w:rsidP="00DB5CFB"/>
        </w:tc>
        <w:tc>
          <w:tcPr>
            <w:tcW w:w="100" w:type="dxa"/>
          </w:tcPr>
          <w:p w14:paraId="30EC0464" w14:textId="77777777" w:rsidR="005C0BEA" w:rsidRPr="00AF65C1" w:rsidRDefault="005C0BEA" w:rsidP="00DB5CFB"/>
        </w:tc>
        <w:tc>
          <w:tcPr>
            <w:tcW w:w="2836" w:type="dxa"/>
          </w:tcPr>
          <w:p w14:paraId="69714BAA" w14:textId="77777777" w:rsidR="005C0BEA" w:rsidRPr="00AF65C1" w:rsidRDefault="005C0BEA" w:rsidP="00DB5CFB"/>
        </w:tc>
        <w:tc>
          <w:tcPr>
            <w:tcW w:w="1875" w:type="dxa"/>
          </w:tcPr>
          <w:p w14:paraId="3A70A2B5" w14:textId="77777777" w:rsidR="005C0BEA" w:rsidRPr="00AF65C1" w:rsidRDefault="005C0BEA" w:rsidP="00DB5CFB"/>
        </w:tc>
        <w:tc>
          <w:tcPr>
            <w:tcW w:w="5355" w:type="dxa"/>
          </w:tcPr>
          <w:p w14:paraId="0E1ECD74" w14:textId="77777777" w:rsidR="005C0BEA" w:rsidRPr="00AF65C1" w:rsidRDefault="005C0BEA" w:rsidP="00DB5CFB"/>
        </w:tc>
      </w:tr>
      <w:tr w:rsidR="005C0BEA" w:rsidRPr="00AF65C1" w14:paraId="25EED9AE" w14:textId="77777777" w:rsidTr="00790767"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19FC2F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>Adresse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6CF2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3988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4BD80A65" w14:textId="77777777" w:rsidR="005C0BEA" w:rsidRPr="00AF65C1" w:rsidRDefault="005C0BEA" w:rsidP="00DB5CFB"/>
        </w:tc>
        <w:tc>
          <w:tcPr>
            <w:tcW w:w="100" w:type="dxa"/>
          </w:tcPr>
          <w:p w14:paraId="3A13A56D" w14:textId="77777777" w:rsidR="005C0BEA" w:rsidRPr="00AF65C1" w:rsidRDefault="005C0BEA" w:rsidP="00DB5CFB"/>
        </w:tc>
        <w:tc>
          <w:tcPr>
            <w:tcW w:w="2836" w:type="dxa"/>
          </w:tcPr>
          <w:p w14:paraId="1EBE0D2F" w14:textId="77777777" w:rsidR="005C0BEA" w:rsidRPr="00AF65C1" w:rsidRDefault="005C0BEA" w:rsidP="00DB5CFB"/>
        </w:tc>
        <w:tc>
          <w:tcPr>
            <w:tcW w:w="1875" w:type="dxa"/>
          </w:tcPr>
          <w:p w14:paraId="7C0C7B98" w14:textId="77777777" w:rsidR="005C0BEA" w:rsidRPr="00AF65C1" w:rsidRDefault="005C0BEA" w:rsidP="00DB5CFB"/>
        </w:tc>
        <w:tc>
          <w:tcPr>
            <w:tcW w:w="5355" w:type="dxa"/>
          </w:tcPr>
          <w:p w14:paraId="05EE66EA" w14:textId="77777777" w:rsidR="005C0BEA" w:rsidRPr="00AF65C1" w:rsidRDefault="005C0BEA" w:rsidP="00DB5CFB"/>
        </w:tc>
      </w:tr>
      <w:tr w:rsidR="005C0BEA" w:rsidRPr="00AF65C1" w14:paraId="777568DC" w14:textId="77777777" w:rsidTr="00FD2790">
        <w:trPr>
          <w:trHeight w:val="698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21A44D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Cs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>Référent de l’expérimentation au sein de l’établissement</w:t>
            </w:r>
            <w:r w:rsidRPr="00AF65C1">
              <w:rPr>
                <w:rStyle w:val="Appelnotedebasdep"/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footnoteReference w:id="1"/>
            </w: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A911BD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NOM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4B7D" w14:textId="77777777" w:rsidR="005C0BEA" w:rsidRPr="00AF65C1" w:rsidRDefault="005C0BEA" w:rsidP="00DB5CFB">
            <w:pPr>
              <w:spacing w:before="120" w:after="120" w:line="0" w:lineRule="atLeast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58CECD5B" w14:textId="77777777" w:rsidR="005C0BEA" w:rsidRPr="00AF65C1" w:rsidRDefault="005C0BEA" w:rsidP="00DB5CFB"/>
        </w:tc>
        <w:tc>
          <w:tcPr>
            <w:tcW w:w="100" w:type="dxa"/>
          </w:tcPr>
          <w:p w14:paraId="10A8F8D3" w14:textId="77777777" w:rsidR="005C0BEA" w:rsidRPr="00AF65C1" w:rsidRDefault="005C0BEA" w:rsidP="00DB5CFB"/>
        </w:tc>
        <w:tc>
          <w:tcPr>
            <w:tcW w:w="2836" w:type="dxa"/>
          </w:tcPr>
          <w:p w14:paraId="3D5E652F" w14:textId="77777777" w:rsidR="005C0BEA" w:rsidRPr="00AF65C1" w:rsidRDefault="005C0BEA" w:rsidP="00DB5CFB"/>
        </w:tc>
        <w:tc>
          <w:tcPr>
            <w:tcW w:w="1875" w:type="dxa"/>
          </w:tcPr>
          <w:p w14:paraId="695C8E32" w14:textId="77777777" w:rsidR="005C0BEA" w:rsidRPr="00AF65C1" w:rsidRDefault="005C0BEA" w:rsidP="00DB5CFB"/>
        </w:tc>
        <w:tc>
          <w:tcPr>
            <w:tcW w:w="5355" w:type="dxa"/>
          </w:tcPr>
          <w:p w14:paraId="1EC7F101" w14:textId="77777777" w:rsidR="005C0BEA" w:rsidRPr="00AF65C1" w:rsidRDefault="005C0BEA" w:rsidP="00DB5CFB"/>
        </w:tc>
      </w:tr>
      <w:tr w:rsidR="005C0BEA" w:rsidRPr="00AF65C1" w14:paraId="349D8D63" w14:textId="77777777" w:rsidTr="00FD2790">
        <w:trPr>
          <w:trHeight w:val="697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44B448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CC531CE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Prénom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8B39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732DC5F2" w14:textId="77777777" w:rsidR="005C0BEA" w:rsidRPr="00AF65C1" w:rsidRDefault="005C0BEA" w:rsidP="00DB5CFB"/>
        </w:tc>
        <w:tc>
          <w:tcPr>
            <w:tcW w:w="100" w:type="dxa"/>
          </w:tcPr>
          <w:p w14:paraId="3E0FD69E" w14:textId="77777777" w:rsidR="005C0BEA" w:rsidRPr="00AF65C1" w:rsidRDefault="005C0BEA" w:rsidP="00DB5CFB"/>
        </w:tc>
        <w:tc>
          <w:tcPr>
            <w:tcW w:w="2836" w:type="dxa"/>
          </w:tcPr>
          <w:p w14:paraId="00A92F10" w14:textId="77777777" w:rsidR="005C0BEA" w:rsidRPr="00AF65C1" w:rsidRDefault="005C0BEA" w:rsidP="00DB5CFB"/>
        </w:tc>
        <w:tc>
          <w:tcPr>
            <w:tcW w:w="1875" w:type="dxa"/>
          </w:tcPr>
          <w:p w14:paraId="757F2D1C" w14:textId="77777777" w:rsidR="005C0BEA" w:rsidRPr="00AF65C1" w:rsidRDefault="005C0BEA" w:rsidP="00DB5CFB"/>
        </w:tc>
        <w:tc>
          <w:tcPr>
            <w:tcW w:w="5355" w:type="dxa"/>
          </w:tcPr>
          <w:p w14:paraId="2AF28323" w14:textId="77777777" w:rsidR="005C0BEA" w:rsidRPr="00AF65C1" w:rsidRDefault="005C0BEA" w:rsidP="00DB5CFB"/>
        </w:tc>
      </w:tr>
      <w:tr w:rsidR="005C0BEA" w:rsidRPr="00AF65C1" w14:paraId="736F2439" w14:textId="77777777" w:rsidTr="00FD2790">
        <w:trPr>
          <w:trHeight w:val="562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B45E73C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C49B39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Fonction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BCEA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40F3235E" w14:textId="77777777" w:rsidR="005C0BEA" w:rsidRPr="00AF65C1" w:rsidRDefault="005C0BEA" w:rsidP="00DB5CFB"/>
        </w:tc>
        <w:tc>
          <w:tcPr>
            <w:tcW w:w="100" w:type="dxa"/>
          </w:tcPr>
          <w:p w14:paraId="4AA09621" w14:textId="77777777" w:rsidR="005C0BEA" w:rsidRPr="00AF65C1" w:rsidRDefault="005C0BEA" w:rsidP="00DB5CFB"/>
        </w:tc>
        <w:tc>
          <w:tcPr>
            <w:tcW w:w="2836" w:type="dxa"/>
          </w:tcPr>
          <w:p w14:paraId="0DAC46AF" w14:textId="77777777" w:rsidR="005C0BEA" w:rsidRPr="00AF65C1" w:rsidRDefault="005C0BEA" w:rsidP="00DB5CFB"/>
        </w:tc>
        <w:tc>
          <w:tcPr>
            <w:tcW w:w="1875" w:type="dxa"/>
          </w:tcPr>
          <w:p w14:paraId="2520611F" w14:textId="77777777" w:rsidR="005C0BEA" w:rsidRPr="00AF65C1" w:rsidRDefault="005C0BEA" w:rsidP="00DB5CFB"/>
        </w:tc>
        <w:tc>
          <w:tcPr>
            <w:tcW w:w="5355" w:type="dxa"/>
          </w:tcPr>
          <w:p w14:paraId="663AA8EB" w14:textId="77777777" w:rsidR="005C0BEA" w:rsidRPr="00AF65C1" w:rsidRDefault="005C0BEA" w:rsidP="00DB5CFB"/>
        </w:tc>
      </w:tr>
      <w:tr w:rsidR="005C0BEA" w:rsidRPr="00AF65C1" w14:paraId="686DCAD9" w14:textId="77777777" w:rsidTr="00FD2790">
        <w:trPr>
          <w:trHeight w:val="562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CD8B48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650447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Téléphone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D756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1F8EB2EB" w14:textId="77777777" w:rsidR="005C0BEA" w:rsidRPr="00AF65C1" w:rsidRDefault="005C0BEA" w:rsidP="00DB5CFB"/>
        </w:tc>
        <w:tc>
          <w:tcPr>
            <w:tcW w:w="100" w:type="dxa"/>
          </w:tcPr>
          <w:p w14:paraId="4072AF72" w14:textId="77777777" w:rsidR="005C0BEA" w:rsidRPr="00AF65C1" w:rsidRDefault="005C0BEA" w:rsidP="00DB5CFB"/>
        </w:tc>
        <w:tc>
          <w:tcPr>
            <w:tcW w:w="2836" w:type="dxa"/>
          </w:tcPr>
          <w:p w14:paraId="0AC18C99" w14:textId="77777777" w:rsidR="005C0BEA" w:rsidRPr="00AF65C1" w:rsidRDefault="005C0BEA" w:rsidP="00DB5CFB"/>
        </w:tc>
        <w:tc>
          <w:tcPr>
            <w:tcW w:w="1875" w:type="dxa"/>
          </w:tcPr>
          <w:p w14:paraId="3E3B7770" w14:textId="77777777" w:rsidR="005C0BEA" w:rsidRPr="00AF65C1" w:rsidRDefault="005C0BEA" w:rsidP="00DB5CFB"/>
        </w:tc>
        <w:tc>
          <w:tcPr>
            <w:tcW w:w="5355" w:type="dxa"/>
          </w:tcPr>
          <w:p w14:paraId="0A61E3D3" w14:textId="77777777" w:rsidR="005C0BEA" w:rsidRPr="00AF65C1" w:rsidRDefault="005C0BEA" w:rsidP="00DB5CFB"/>
        </w:tc>
      </w:tr>
      <w:tr w:rsidR="005C0BEA" w:rsidRPr="00AF65C1" w14:paraId="390E6409" w14:textId="77777777" w:rsidTr="00FD2790">
        <w:trPr>
          <w:trHeight w:val="562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0BE5AF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775844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Adresse électronique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25E9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72F52333" w14:textId="77777777" w:rsidR="005C0BEA" w:rsidRPr="00AF65C1" w:rsidRDefault="005C0BEA" w:rsidP="00DB5CFB"/>
        </w:tc>
        <w:tc>
          <w:tcPr>
            <w:tcW w:w="100" w:type="dxa"/>
          </w:tcPr>
          <w:p w14:paraId="41544746" w14:textId="77777777" w:rsidR="005C0BEA" w:rsidRPr="00AF65C1" w:rsidRDefault="005C0BEA" w:rsidP="00DB5CFB"/>
        </w:tc>
        <w:tc>
          <w:tcPr>
            <w:tcW w:w="2836" w:type="dxa"/>
          </w:tcPr>
          <w:p w14:paraId="593F2A0F" w14:textId="77777777" w:rsidR="005C0BEA" w:rsidRPr="00AF65C1" w:rsidRDefault="005C0BEA" w:rsidP="00DB5CFB"/>
        </w:tc>
        <w:tc>
          <w:tcPr>
            <w:tcW w:w="1875" w:type="dxa"/>
          </w:tcPr>
          <w:p w14:paraId="673D7549" w14:textId="77777777" w:rsidR="005C0BEA" w:rsidRPr="00AF65C1" w:rsidRDefault="005C0BEA" w:rsidP="00DB5CFB"/>
        </w:tc>
        <w:tc>
          <w:tcPr>
            <w:tcW w:w="5355" w:type="dxa"/>
          </w:tcPr>
          <w:p w14:paraId="3BC96AAE" w14:textId="77777777" w:rsidR="005C0BEA" w:rsidRPr="00AF65C1" w:rsidRDefault="005C0BEA" w:rsidP="00DB5CFB"/>
        </w:tc>
      </w:tr>
      <w:tr w:rsidR="005C0BEA" w:rsidRPr="00AF65C1" w14:paraId="7C9E0B2F" w14:textId="77777777" w:rsidTr="00FD2790">
        <w:trPr>
          <w:trHeight w:val="450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208A67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>Référent de l’expérimentation au sein de l’entreprise/ la coopérative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36A8928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NOM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8132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559547CF" w14:textId="77777777" w:rsidR="005C0BEA" w:rsidRPr="00AF65C1" w:rsidRDefault="005C0BEA" w:rsidP="00DB5CFB"/>
        </w:tc>
        <w:tc>
          <w:tcPr>
            <w:tcW w:w="100" w:type="dxa"/>
          </w:tcPr>
          <w:p w14:paraId="5AF0B8B9" w14:textId="77777777" w:rsidR="005C0BEA" w:rsidRPr="00AF65C1" w:rsidRDefault="005C0BEA" w:rsidP="00DB5CFB"/>
        </w:tc>
        <w:tc>
          <w:tcPr>
            <w:tcW w:w="2836" w:type="dxa"/>
          </w:tcPr>
          <w:p w14:paraId="5FEB79F5" w14:textId="77777777" w:rsidR="005C0BEA" w:rsidRPr="00AF65C1" w:rsidRDefault="005C0BEA" w:rsidP="00DB5CFB"/>
        </w:tc>
        <w:tc>
          <w:tcPr>
            <w:tcW w:w="1875" w:type="dxa"/>
          </w:tcPr>
          <w:p w14:paraId="67B2834B" w14:textId="77777777" w:rsidR="005C0BEA" w:rsidRPr="00AF65C1" w:rsidRDefault="005C0BEA" w:rsidP="00DB5CFB"/>
        </w:tc>
        <w:tc>
          <w:tcPr>
            <w:tcW w:w="5355" w:type="dxa"/>
          </w:tcPr>
          <w:p w14:paraId="4663C58A" w14:textId="77777777" w:rsidR="005C0BEA" w:rsidRPr="00AF65C1" w:rsidRDefault="005C0BEA" w:rsidP="00DB5CFB"/>
        </w:tc>
      </w:tr>
      <w:tr w:rsidR="005C0BEA" w:rsidRPr="00AF65C1" w14:paraId="74BBC0A0" w14:textId="77777777" w:rsidTr="00FD2790">
        <w:trPr>
          <w:trHeight w:val="450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1FF1EC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90E1A6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Prénom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5AE6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0604E8DF" w14:textId="77777777" w:rsidR="005C0BEA" w:rsidRPr="00AF65C1" w:rsidRDefault="005C0BEA" w:rsidP="00DB5CFB"/>
        </w:tc>
        <w:tc>
          <w:tcPr>
            <w:tcW w:w="100" w:type="dxa"/>
          </w:tcPr>
          <w:p w14:paraId="05667926" w14:textId="77777777" w:rsidR="005C0BEA" w:rsidRPr="00AF65C1" w:rsidRDefault="005C0BEA" w:rsidP="00DB5CFB"/>
        </w:tc>
        <w:tc>
          <w:tcPr>
            <w:tcW w:w="2836" w:type="dxa"/>
          </w:tcPr>
          <w:p w14:paraId="47425AE1" w14:textId="77777777" w:rsidR="005C0BEA" w:rsidRPr="00AF65C1" w:rsidRDefault="005C0BEA" w:rsidP="00DB5CFB"/>
        </w:tc>
        <w:tc>
          <w:tcPr>
            <w:tcW w:w="1875" w:type="dxa"/>
          </w:tcPr>
          <w:p w14:paraId="57A54CCB" w14:textId="77777777" w:rsidR="005C0BEA" w:rsidRPr="00AF65C1" w:rsidRDefault="005C0BEA" w:rsidP="00DB5CFB"/>
        </w:tc>
        <w:tc>
          <w:tcPr>
            <w:tcW w:w="5355" w:type="dxa"/>
          </w:tcPr>
          <w:p w14:paraId="7B7FE687" w14:textId="77777777" w:rsidR="005C0BEA" w:rsidRPr="00AF65C1" w:rsidRDefault="005C0BEA" w:rsidP="00DB5CFB"/>
        </w:tc>
      </w:tr>
      <w:tr w:rsidR="005C0BEA" w:rsidRPr="00AF65C1" w14:paraId="096166E4" w14:textId="77777777" w:rsidTr="00FD2790">
        <w:trPr>
          <w:trHeight w:val="450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1D9B66E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3880FC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Fonction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3A63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1F019EBD" w14:textId="77777777" w:rsidR="005C0BEA" w:rsidRPr="00AF65C1" w:rsidRDefault="005C0BEA" w:rsidP="00DB5CFB"/>
        </w:tc>
        <w:tc>
          <w:tcPr>
            <w:tcW w:w="100" w:type="dxa"/>
          </w:tcPr>
          <w:p w14:paraId="1C338A09" w14:textId="77777777" w:rsidR="005C0BEA" w:rsidRPr="00AF65C1" w:rsidRDefault="005C0BEA" w:rsidP="00DB5CFB"/>
        </w:tc>
        <w:tc>
          <w:tcPr>
            <w:tcW w:w="2836" w:type="dxa"/>
          </w:tcPr>
          <w:p w14:paraId="004338CA" w14:textId="77777777" w:rsidR="005C0BEA" w:rsidRPr="00AF65C1" w:rsidRDefault="005C0BEA" w:rsidP="00DB5CFB"/>
        </w:tc>
        <w:tc>
          <w:tcPr>
            <w:tcW w:w="1875" w:type="dxa"/>
          </w:tcPr>
          <w:p w14:paraId="2DE655BB" w14:textId="77777777" w:rsidR="005C0BEA" w:rsidRPr="00AF65C1" w:rsidRDefault="005C0BEA" w:rsidP="00DB5CFB"/>
        </w:tc>
        <w:tc>
          <w:tcPr>
            <w:tcW w:w="5355" w:type="dxa"/>
          </w:tcPr>
          <w:p w14:paraId="7873B130" w14:textId="77777777" w:rsidR="005C0BEA" w:rsidRPr="00AF65C1" w:rsidRDefault="005C0BEA" w:rsidP="00DB5CFB"/>
        </w:tc>
      </w:tr>
      <w:tr w:rsidR="005C0BEA" w:rsidRPr="00AF65C1" w14:paraId="55B083D3" w14:textId="77777777" w:rsidTr="00FD2790">
        <w:trPr>
          <w:trHeight w:val="450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B4F465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10B00A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Téléphone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5876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5AD45EC3" w14:textId="77777777" w:rsidR="005C0BEA" w:rsidRPr="00AF65C1" w:rsidRDefault="005C0BEA" w:rsidP="00DB5CFB"/>
        </w:tc>
        <w:tc>
          <w:tcPr>
            <w:tcW w:w="100" w:type="dxa"/>
          </w:tcPr>
          <w:p w14:paraId="20444C03" w14:textId="77777777" w:rsidR="005C0BEA" w:rsidRPr="00AF65C1" w:rsidRDefault="005C0BEA" w:rsidP="00DB5CFB"/>
        </w:tc>
        <w:tc>
          <w:tcPr>
            <w:tcW w:w="2836" w:type="dxa"/>
          </w:tcPr>
          <w:p w14:paraId="7724DB83" w14:textId="77777777" w:rsidR="005C0BEA" w:rsidRPr="00AF65C1" w:rsidRDefault="005C0BEA" w:rsidP="00DB5CFB"/>
        </w:tc>
        <w:tc>
          <w:tcPr>
            <w:tcW w:w="1875" w:type="dxa"/>
          </w:tcPr>
          <w:p w14:paraId="5C063B48" w14:textId="77777777" w:rsidR="005C0BEA" w:rsidRPr="00AF65C1" w:rsidRDefault="005C0BEA" w:rsidP="00DB5CFB"/>
        </w:tc>
        <w:tc>
          <w:tcPr>
            <w:tcW w:w="5355" w:type="dxa"/>
          </w:tcPr>
          <w:p w14:paraId="761D1B62" w14:textId="77777777" w:rsidR="005C0BEA" w:rsidRPr="00AF65C1" w:rsidRDefault="005C0BEA" w:rsidP="00DB5CFB"/>
        </w:tc>
      </w:tr>
      <w:tr w:rsidR="005C0BEA" w:rsidRPr="00AF65C1" w14:paraId="48A6AF39" w14:textId="77777777" w:rsidTr="00FD2790">
        <w:trPr>
          <w:trHeight w:val="450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BE0DFD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2BA908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Adresse électronique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7724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6BE774BF" w14:textId="77777777" w:rsidR="005C0BEA" w:rsidRPr="00AF65C1" w:rsidRDefault="005C0BEA" w:rsidP="00DB5CFB"/>
        </w:tc>
        <w:tc>
          <w:tcPr>
            <w:tcW w:w="100" w:type="dxa"/>
          </w:tcPr>
          <w:p w14:paraId="2976A6F8" w14:textId="77777777" w:rsidR="005C0BEA" w:rsidRPr="00AF65C1" w:rsidRDefault="005C0BEA" w:rsidP="00DB5CFB"/>
        </w:tc>
        <w:tc>
          <w:tcPr>
            <w:tcW w:w="2836" w:type="dxa"/>
          </w:tcPr>
          <w:p w14:paraId="47F03B01" w14:textId="77777777" w:rsidR="005C0BEA" w:rsidRPr="00AF65C1" w:rsidRDefault="005C0BEA" w:rsidP="00DB5CFB"/>
        </w:tc>
        <w:tc>
          <w:tcPr>
            <w:tcW w:w="1875" w:type="dxa"/>
          </w:tcPr>
          <w:p w14:paraId="66147711" w14:textId="77777777" w:rsidR="005C0BEA" w:rsidRPr="00AF65C1" w:rsidRDefault="005C0BEA" w:rsidP="00DB5CFB"/>
        </w:tc>
        <w:tc>
          <w:tcPr>
            <w:tcW w:w="5355" w:type="dxa"/>
          </w:tcPr>
          <w:p w14:paraId="3A28C1FC" w14:textId="77777777" w:rsidR="005C0BEA" w:rsidRPr="00AF65C1" w:rsidRDefault="005C0BEA" w:rsidP="00DB5CFB"/>
        </w:tc>
      </w:tr>
      <w:tr w:rsidR="005C0BEA" w:rsidRPr="00AF65C1" w14:paraId="22116C62" w14:textId="77777777" w:rsidTr="00FD2790">
        <w:trPr>
          <w:trHeight w:val="450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D9CECE8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>Mentor au sein de l’entreprise / la coopérative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3959E5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NOM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952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6FB2F48A" w14:textId="77777777" w:rsidR="005C0BEA" w:rsidRPr="00AF65C1" w:rsidRDefault="005C0BEA" w:rsidP="00DB5CFB"/>
        </w:tc>
        <w:tc>
          <w:tcPr>
            <w:tcW w:w="100" w:type="dxa"/>
          </w:tcPr>
          <w:p w14:paraId="3F5C4599" w14:textId="77777777" w:rsidR="005C0BEA" w:rsidRPr="00AF65C1" w:rsidRDefault="005C0BEA" w:rsidP="00DB5CFB"/>
        </w:tc>
        <w:tc>
          <w:tcPr>
            <w:tcW w:w="2836" w:type="dxa"/>
          </w:tcPr>
          <w:p w14:paraId="51E6D4F9" w14:textId="77777777" w:rsidR="005C0BEA" w:rsidRPr="00AF65C1" w:rsidRDefault="005C0BEA" w:rsidP="00DB5CFB"/>
        </w:tc>
        <w:tc>
          <w:tcPr>
            <w:tcW w:w="1875" w:type="dxa"/>
          </w:tcPr>
          <w:p w14:paraId="1F853EDC" w14:textId="77777777" w:rsidR="005C0BEA" w:rsidRPr="00AF65C1" w:rsidRDefault="005C0BEA" w:rsidP="00DB5CFB"/>
        </w:tc>
        <w:tc>
          <w:tcPr>
            <w:tcW w:w="5355" w:type="dxa"/>
          </w:tcPr>
          <w:p w14:paraId="55C92EB3" w14:textId="77777777" w:rsidR="005C0BEA" w:rsidRPr="00AF65C1" w:rsidRDefault="005C0BEA" w:rsidP="00DB5CFB"/>
        </w:tc>
      </w:tr>
      <w:tr w:rsidR="005C0BEA" w:rsidRPr="00AF65C1" w14:paraId="4166BB53" w14:textId="77777777" w:rsidTr="00FD2790">
        <w:trPr>
          <w:trHeight w:val="450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77BFE6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099B4B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Prénom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63B1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53D82FCD" w14:textId="77777777" w:rsidR="005C0BEA" w:rsidRPr="00AF65C1" w:rsidRDefault="005C0BEA" w:rsidP="00DB5CFB"/>
        </w:tc>
        <w:tc>
          <w:tcPr>
            <w:tcW w:w="100" w:type="dxa"/>
          </w:tcPr>
          <w:p w14:paraId="27AEB5A6" w14:textId="77777777" w:rsidR="005C0BEA" w:rsidRPr="00AF65C1" w:rsidRDefault="005C0BEA" w:rsidP="00DB5CFB"/>
        </w:tc>
        <w:tc>
          <w:tcPr>
            <w:tcW w:w="2836" w:type="dxa"/>
          </w:tcPr>
          <w:p w14:paraId="747B638A" w14:textId="77777777" w:rsidR="005C0BEA" w:rsidRPr="00AF65C1" w:rsidRDefault="005C0BEA" w:rsidP="00DB5CFB"/>
        </w:tc>
        <w:tc>
          <w:tcPr>
            <w:tcW w:w="1875" w:type="dxa"/>
          </w:tcPr>
          <w:p w14:paraId="3CA694DA" w14:textId="77777777" w:rsidR="005C0BEA" w:rsidRPr="00AF65C1" w:rsidRDefault="005C0BEA" w:rsidP="00DB5CFB"/>
        </w:tc>
        <w:tc>
          <w:tcPr>
            <w:tcW w:w="5355" w:type="dxa"/>
          </w:tcPr>
          <w:p w14:paraId="5DA94270" w14:textId="77777777" w:rsidR="005C0BEA" w:rsidRPr="00AF65C1" w:rsidRDefault="005C0BEA" w:rsidP="00DB5CFB"/>
        </w:tc>
      </w:tr>
      <w:tr w:rsidR="005C0BEA" w:rsidRPr="00AF65C1" w14:paraId="4D638231" w14:textId="77777777" w:rsidTr="00FD2790">
        <w:trPr>
          <w:trHeight w:val="450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2D2390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BA1EEE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Fonction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8592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6EAE2E91" w14:textId="77777777" w:rsidR="005C0BEA" w:rsidRPr="00AF65C1" w:rsidRDefault="005C0BEA" w:rsidP="00DB5CFB"/>
        </w:tc>
        <w:tc>
          <w:tcPr>
            <w:tcW w:w="100" w:type="dxa"/>
          </w:tcPr>
          <w:p w14:paraId="2B3D6C89" w14:textId="77777777" w:rsidR="005C0BEA" w:rsidRPr="00AF65C1" w:rsidRDefault="005C0BEA" w:rsidP="00DB5CFB"/>
        </w:tc>
        <w:tc>
          <w:tcPr>
            <w:tcW w:w="2836" w:type="dxa"/>
          </w:tcPr>
          <w:p w14:paraId="6E7980FC" w14:textId="77777777" w:rsidR="005C0BEA" w:rsidRPr="00AF65C1" w:rsidRDefault="005C0BEA" w:rsidP="00DB5CFB"/>
        </w:tc>
        <w:tc>
          <w:tcPr>
            <w:tcW w:w="1875" w:type="dxa"/>
          </w:tcPr>
          <w:p w14:paraId="46562CBF" w14:textId="77777777" w:rsidR="005C0BEA" w:rsidRPr="00AF65C1" w:rsidRDefault="005C0BEA" w:rsidP="00DB5CFB"/>
        </w:tc>
        <w:tc>
          <w:tcPr>
            <w:tcW w:w="5355" w:type="dxa"/>
          </w:tcPr>
          <w:p w14:paraId="72FF761F" w14:textId="77777777" w:rsidR="005C0BEA" w:rsidRPr="00AF65C1" w:rsidRDefault="005C0BEA" w:rsidP="00DB5CFB"/>
        </w:tc>
      </w:tr>
      <w:tr w:rsidR="005C0BEA" w:rsidRPr="00AF65C1" w14:paraId="116BE59B" w14:textId="77777777" w:rsidTr="00FD2790">
        <w:trPr>
          <w:trHeight w:val="450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86603F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2757E9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Téléphone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4569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40C796B9" w14:textId="77777777" w:rsidR="005C0BEA" w:rsidRPr="00AF65C1" w:rsidRDefault="005C0BEA" w:rsidP="00DB5CFB"/>
        </w:tc>
        <w:tc>
          <w:tcPr>
            <w:tcW w:w="100" w:type="dxa"/>
          </w:tcPr>
          <w:p w14:paraId="43EE1F48" w14:textId="77777777" w:rsidR="005C0BEA" w:rsidRPr="00AF65C1" w:rsidRDefault="005C0BEA" w:rsidP="00DB5CFB"/>
        </w:tc>
        <w:tc>
          <w:tcPr>
            <w:tcW w:w="2836" w:type="dxa"/>
          </w:tcPr>
          <w:p w14:paraId="2132F276" w14:textId="77777777" w:rsidR="005C0BEA" w:rsidRPr="00AF65C1" w:rsidRDefault="005C0BEA" w:rsidP="00DB5CFB"/>
        </w:tc>
        <w:tc>
          <w:tcPr>
            <w:tcW w:w="1875" w:type="dxa"/>
          </w:tcPr>
          <w:p w14:paraId="3A8C6286" w14:textId="77777777" w:rsidR="005C0BEA" w:rsidRPr="00AF65C1" w:rsidRDefault="005C0BEA" w:rsidP="00DB5CFB"/>
        </w:tc>
        <w:tc>
          <w:tcPr>
            <w:tcW w:w="5355" w:type="dxa"/>
          </w:tcPr>
          <w:p w14:paraId="36AC775C" w14:textId="77777777" w:rsidR="005C0BEA" w:rsidRPr="00AF65C1" w:rsidRDefault="005C0BEA" w:rsidP="00DB5CFB"/>
        </w:tc>
      </w:tr>
      <w:tr w:rsidR="005C0BEA" w:rsidRPr="00AF65C1" w14:paraId="47C5AF79" w14:textId="77777777" w:rsidTr="00FD2790">
        <w:trPr>
          <w:trHeight w:val="450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3543556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08F0FC5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Adresse électronique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9EDC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7B470A6D" w14:textId="77777777" w:rsidR="005C0BEA" w:rsidRPr="00AF65C1" w:rsidRDefault="005C0BEA" w:rsidP="00DB5CFB"/>
        </w:tc>
        <w:tc>
          <w:tcPr>
            <w:tcW w:w="100" w:type="dxa"/>
          </w:tcPr>
          <w:p w14:paraId="6F67FF41" w14:textId="77777777" w:rsidR="005C0BEA" w:rsidRPr="00AF65C1" w:rsidRDefault="005C0BEA" w:rsidP="00DB5CFB"/>
        </w:tc>
        <w:tc>
          <w:tcPr>
            <w:tcW w:w="2836" w:type="dxa"/>
          </w:tcPr>
          <w:p w14:paraId="03B84865" w14:textId="77777777" w:rsidR="005C0BEA" w:rsidRPr="00AF65C1" w:rsidRDefault="005C0BEA" w:rsidP="00DB5CFB"/>
        </w:tc>
        <w:tc>
          <w:tcPr>
            <w:tcW w:w="1875" w:type="dxa"/>
          </w:tcPr>
          <w:p w14:paraId="4FBDEDD5" w14:textId="77777777" w:rsidR="005C0BEA" w:rsidRPr="00AF65C1" w:rsidRDefault="005C0BEA" w:rsidP="00DB5CFB"/>
        </w:tc>
        <w:tc>
          <w:tcPr>
            <w:tcW w:w="5355" w:type="dxa"/>
          </w:tcPr>
          <w:p w14:paraId="4459E57C" w14:textId="77777777" w:rsidR="005C0BEA" w:rsidRPr="00AF65C1" w:rsidRDefault="005C0BEA" w:rsidP="00DB5CFB"/>
        </w:tc>
      </w:tr>
      <w:tr w:rsidR="005C0BEA" w:rsidRPr="00AF65C1" w14:paraId="07235168" w14:textId="77777777" w:rsidTr="00FD2790">
        <w:trPr>
          <w:trHeight w:val="171"/>
        </w:trPr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E97E3E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 xml:space="preserve">Autre(s) responsable(s) de l’action (établissement ou entreprise/coopérative)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9CB65C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NOM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DD36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548F28C6" w14:textId="77777777" w:rsidR="005C0BEA" w:rsidRPr="00AF65C1" w:rsidRDefault="005C0BEA" w:rsidP="00DB5CFB"/>
        </w:tc>
        <w:tc>
          <w:tcPr>
            <w:tcW w:w="100" w:type="dxa"/>
          </w:tcPr>
          <w:p w14:paraId="131C0AB3" w14:textId="77777777" w:rsidR="005C0BEA" w:rsidRPr="00AF65C1" w:rsidRDefault="005C0BEA" w:rsidP="00DB5CFB"/>
        </w:tc>
        <w:tc>
          <w:tcPr>
            <w:tcW w:w="2836" w:type="dxa"/>
          </w:tcPr>
          <w:p w14:paraId="35D3358B" w14:textId="77777777" w:rsidR="005C0BEA" w:rsidRPr="00AF65C1" w:rsidRDefault="005C0BEA" w:rsidP="00DB5CFB"/>
        </w:tc>
        <w:tc>
          <w:tcPr>
            <w:tcW w:w="1875" w:type="dxa"/>
          </w:tcPr>
          <w:p w14:paraId="02B9D809" w14:textId="77777777" w:rsidR="005C0BEA" w:rsidRPr="00AF65C1" w:rsidRDefault="005C0BEA" w:rsidP="00DB5CFB"/>
        </w:tc>
        <w:tc>
          <w:tcPr>
            <w:tcW w:w="5355" w:type="dxa"/>
          </w:tcPr>
          <w:p w14:paraId="2EA19023" w14:textId="77777777" w:rsidR="005C0BEA" w:rsidRPr="00AF65C1" w:rsidRDefault="005C0BEA" w:rsidP="00DB5CFB"/>
        </w:tc>
      </w:tr>
      <w:tr w:rsidR="005C0BEA" w:rsidRPr="00AF65C1" w14:paraId="21453733" w14:textId="77777777" w:rsidTr="00FD2790">
        <w:trPr>
          <w:trHeight w:val="171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F6C038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392273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Prénom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643A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5070E5BA" w14:textId="77777777" w:rsidR="005C0BEA" w:rsidRPr="00AF65C1" w:rsidRDefault="005C0BEA" w:rsidP="00DB5CFB"/>
        </w:tc>
        <w:tc>
          <w:tcPr>
            <w:tcW w:w="100" w:type="dxa"/>
          </w:tcPr>
          <w:p w14:paraId="1629F68D" w14:textId="77777777" w:rsidR="005C0BEA" w:rsidRPr="00AF65C1" w:rsidRDefault="005C0BEA" w:rsidP="00DB5CFB"/>
        </w:tc>
        <w:tc>
          <w:tcPr>
            <w:tcW w:w="2836" w:type="dxa"/>
          </w:tcPr>
          <w:p w14:paraId="62E43ADD" w14:textId="77777777" w:rsidR="005C0BEA" w:rsidRPr="00AF65C1" w:rsidRDefault="005C0BEA" w:rsidP="00DB5CFB"/>
        </w:tc>
        <w:tc>
          <w:tcPr>
            <w:tcW w:w="1875" w:type="dxa"/>
          </w:tcPr>
          <w:p w14:paraId="68B3209A" w14:textId="77777777" w:rsidR="005C0BEA" w:rsidRPr="00AF65C1" w:rsidRDefault="005C0BEA" w:rsidP="00DB5CFB"/>
        </w:tc>
        <w:tc>
          <w:tcPr>
            <w:tcW w:w="5355" w:type="dxa"/>
          </w:tcPr>
          <w:p w14:paraId="3AF69880" w14:textId="77777777" w:rsidR="005C0BEA" w:rsidRPr="00AF65C1" w:rsidRDefault="005C0BEA" w:rsidP="00DB5CFB"/>
        </w:tc>
      </w:tr>
      <w:tr w:rsidR="005C0BEA" w:rsidRPr="00AF65C1" w14:paraId="5374B54F" w14:textId="77777777" w:rsidTr="00FD2790">
        <w:trPr>
          <w:trHeight w:val="171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636B0D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0ED586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Fonction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3CA4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5C7D1394" w14:textId="77777777" w:rsidR="005C0BEA" w:rsidRPr="00AF65C1" w:rsidRDefault="005C0BEA" w:rsidP="00DB5CFB"/>
        </w:tc>
        <w:tc>
          <w:tcPr>
            <w:tcW w:w="100" w:type="dxa"/>
          </w:tcPr>
          <w:p w14:paraId="4564F0DA" w14:textId="77777777" w:rsidR="005C0BEA" w:rsidRPr="00AF65C1" w:rsidRDefault="005C0BEA" w:rsidP="00DB5CFB"/>
        </w:tc>
        <w:tc>
          <w:tcPr>
            <w:tcW w:w="2836" w:type="dxa"/>
          </w:tcPr>
          <w:p w14:paraId="4C78BE1A" w14:textId="77777777" w:rsidR="005C0BEA" w:rsidRPr="00AF65C1" w:rsidRDefault="005C0BEA" w:rsidP="00DB5CFB"/>
        </w:tc>
        <w:tc>
          <w:tcPr>
            <w:tcW w:w="1875" w:type="dxa"/>
          </w:tcPr>
          <w:p w14:paraId="4F21BC4B" w14:textId="77777777" w:rsidR="005C0BEA" w:rsidRPr="00AF65C1" w:rsidRDefault="005C0BEA" w:rsidP="00DB5CFB"/>
        </w:tc>
        <w:tc>
          <w:tcPr>
            <w:tcW w:w="5355" w:type="dxa"/>
          </w:tcPr>
          <w:p w14:paraId="5C4162B6" w14:textId="77777777" w:rsidR="005C0BEA" w:rsidRPr="00AF65C1" w:rsidRDefault="005C0BEA" w:rsidP="00DB5CFB"/>
        </w:tc>
      </w:tr>
      <w:tr w:rsidR="005C0BEA" w:rsidRPr="00AF65C1" w14:paraId="0F9213D5" w14:textId="77777777" w:rsidTr="00FD2790">
        <w:trPr>
          <w:trHeight w:val="171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5C85B2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81CA04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Téléphone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D8D1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4F9D89D7" w14:textId="77777777" w:rsidR="005C0BEA" w:rsidRPr="00AF65C1" w:rsidRDefault="005C0BEA" w:rsidP="00DB5CFB"/>
        </w:tc>
        <w:tc>
          <w:tcPr>
            <w:tcW w:w="100" w:type="dxa"/>
          </w:tcPr>
          <w:p w14:paraId="69BDD49F" w14:textId="77777777" w:rsidR="005C0BEA" w:rsidRPr="00AF65C1" w:rsidRDefault="005C0BEA" w:rsidP="00DB5CFB"/>
        </w:tc>
        <w:tc>
          <w:tcPr>
            <w:tcW w:w="2836" w:type="dxa"/>
          </w:tcPr>
          <w:p w14:paraId="3292B799" w14:textId="77777777" w:rsidR="005C0BEA" w:rsidRPr="00AF65C1" w:rsidRDefault="005C0BEA" w:rsidP="00DB5CFB"/>
        </w:tc>
        <w:tc>
          <w:tcPr>
            <w:tcW w:w="1875" w:type="dxa"/>
          </w:tcPr>
          <w:p w14:paraId="419A2845" w14:textId="77777777" w:rsidR="005C0BEA" w:rsidRPr="00AF65C1" w:rsidRDefault="005C0BEA" w:rsidP="00DB5CFB"/>
        </w:tc>
        <w:tc>
          <w:tcPr>
            <w:tcW w:w="5355" w:type="dxa"/>
          </w:tcPr>
          <w:p w14:paraId="5207C80A" w14:textId="77777777" w:rsidR="005C0BEA" w:rsidRPr="00AF65C1" w:rsidRDefault="005C0BEA" w:rsidP="00DB5CFB"/>
        </w:tc>
      </w:tr>
      <w:tr w:rsidR="005C0BEA" w:rsidRPr="00AF65C1" w14:paraId="5CC0158A" w14:textId="77777777" w:rsidTr="00FD2790">
        <w:trPr>
          <w:trHeight w:val="171"/>
        </w:trPr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20F90F1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386117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Adresse électronique 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8CCB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046" w:type="dxa"/>
          </w:tcPr>
          <w:p w14:paraId="30B30EA1" w14:textId="77777777" w:rsidR="005C0BEA" w:rsidRPr="00AF65C1" w:rsidRDefault="005C0BEA" w:rsidP="00DB5CFB"/>
        </w:tc>
        <w:tc>
          <w:tcPr>
            <w:tcW w:w="100" w:type="dxa"/>
          </w:tcPr>
          <w:p w14:paraId="604509E2" w14:textId="77777777" w:rsidR="005C0BEA" w:rsidRPr="00AF65C1" w:rsidRDefault="005C0BEA" w:rsidP="00DB5CFB"/>
        </w:tc>
        <w:tc>
          <w:tcPr>
            <w:tcW w:w="2836" w:type="dxa"/>
          </w:tcPr>
          <w:p w14:paraId="5399034F" w14:textId="77777777" w:rsidR="005C0BEA" w:rsidRPr="00AF65C1" w:rsidRDefault="005C0BEA" w:rsidP="00DB5CFB"/>
        </w:tc>
        <w:tc>
          <w:tcPr>
            <w:tcW w:w="1875" w:type="dxa"/>
          </w:tcPr>
          <w:p w14:paraId="3020D03B" w14:textId="77777777" w:rsidR="005C0BEA" w:rsidRPr="00AF65C1" w:rsidRDefault="005C0BEA" w:rsidP="00DB5CFB"/>
        </w:tc>
        <w:tc>
          <w:tcPr>
            <w:tcW w:w="5355" w:type="dxa"/>
          </w:tcPr>
          <w:p w14:paraId="75E13BCD" w14:textId="77777777" w:rsidR="005C0BEA" w:rsidRPr="00AF65C1" w:rsidRDefault="005C0BEA" w:rsidP="00DB5CFB"/>
        </w:tc>
      </w:tr>
    </w:tbl>
    <w:p w14:paraId="500748E4" w14:textId="77777777" w:rsidR="005C0BEA" w:rsidRPr="00AF65C1" w:rsidRDefault="005C0BEA" w:rsidP="005C0BEA">
      <w:pPr>
        <w:rPr>
          <w:rFonts w:ascii="Marianne" w:eastAsia="Times New Roman" w:hAnsi="Marianne" w:cs="Times New Roman"/>
          <w:sz w:val="20"/>
          <w:szCs w:val="20"/>
        </w:rPr>
      </w:pPr>
    </w:p>
    <w:tbl>
      <w:tblPr>
        <w:tblW w:w="22720" w:type="dxa"/>
        <w:tblInd w:w="182" w:type="dxa"/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3787"/>
        <w:gridCol w:w="3261"/>
        <w:gridCol w:w="1924"/>
        <w:gridCol w:w="1336"/>
        <w:gridCol w:w="2247"/>
        <w:gridCol w:w="100"/>
        <w:gridCol w:w="2835"/>
        <w:gridCol w:w="1874"/>
        <w:gridCol w:w="5356"/>
      </w:tblGrid>
      <w:tr w:rsidR="005C0BEA" w:rsidRPr="00AF65C1" w14:paraId="22C74827" w14:textId="77777777" w:rsidTr="00AE6882">
        <w:trPr>
          <w:trHeight w:val="482"/>
        </w:trPr>
        <w:tc>
          <w:tcPr>
            <w:tcW w:w="3787" w:type="dxa"/>
            <w:shd w:val="clear" w:color="auto" w:fill="006666"/>
            <w:vAlign w:val="center"/>
          </w:tcPr>
          <w:p w14:paraId="42843309" w14:textId="77777777" w:rsidR="005C0BEA" w:rsidRPr="00AF65C1" w:rsidRDefault="005C0BEA" w:rsidP="00DB5CFB">
            <w:pPr>
              <w:spacing w:before="20" w:after="20"/>
              <w:jc w:val="both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Calibri" w:hAnsi="Marianne" w:cs="Times New Roman"/>
                <w:b/>
                <w:color w:val="FFFFFF"/>
                <w:sz w:val="16"/>
                <w:szCs w:val="16"/>
              </w:rPr>
              <w:t>2. PLANIFICATION DU MENTORAT DE PROJET</w:t>
            </w:r>
          </w:p>
          <w:p w14:paraId="64A6C2CC" w14:textId="77777777" w:rsidR="005C0BEA" w:rsidRPr="00AF65C1" w:rsidRDefault="005C0BEA" w:rsidP="00DB5CFB">
            <w:pPr>
              <w:spacing w:before="20" w:after="20"/>
              <w:ind w:left="200"/>
              <w:contextualSpacing/>
              <w:jc w:val="both"/>
              <w:rPr>
                <w:rFonts w:ascii="Marianne" w:eastAsia="Verdana" w:hAnsi="Marianne" w:cs="Calibri"/>
                <w:b/>
                <w:bCs/>
                <w:color w:val="FFFFFF"/>
                <w:sz w:val="16"/>
                <w:szCs w:val="16"/>
              </w:rPr>
            </w:pPr>
            <w:r w:rsidRPr="00AF65C1">
              <w:rPr>
                <w:rFonts w:ascii="Marianne" w:eastAsia="Verdana" w:hAnsi="Marianne" w:cs="Calibri"/>
                <w:b/>
                <w:bCs/>
                <w:color w:val="FFFFFF"/>
                <w:sz w:val="16"/>
                <w:szCs w:val="16"/>
              </w:rPr>
              <w:t>Transmettre des compétences techniques et transversales aux étudiants en réalisant des interventions en lien avec les apprentissages et en élaborant un projet pédagogique spécifique (lié à une problématique de l’entreprise/ la coopérative)</w:t>
            </w:r>
          </w:p>
        </w:tc>
        <w:tc>
          <w:tcPr>
            <w:tcW w:w="5185" w:type="dxa"/>
            <w:gridSpan w:val="2"/>
            <w:shd w:val="clear" w:color="auto" w:fill="FFFFFF"/>
          </w:tcPr>
          <w:p w14:paraId="6C8C06D7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4"/>
                <w:szCs w:val="4"/>
                <w:lang w:eastAsia="fr-FR"/>
              </w:rPr>
            </w:pPr>
          </w:p>
        </w:tc>
        <w:tc>
          <w:tcPr>
            <w:tcW w:w="3583" w:type="dxa"/>
            <w:gridSpan w:val="2"/>
            <w:shd w:val="clear" w:color="auto" w:fill="FFFFFF"/>
          </w:tcPr>
          <w:p w14:paraId="52EF542D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00" w:type="dxa"/>
            <w:shd w:val="clear" w:color="auto" w:fill="FFFFFF"/>
          </w:tcPr>
          <w:p w14:paraId="427D15BE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2835" w:type="dxa"/>
            <w:shd w:val="clear" w:color="auto" w:fill="FFFFFF"/>
          </w:tcPr>
          <w:p w14:paraId="53B7FA3B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874" w:type="dxa"/>
            <w:shd w:val="clear" w:color="auto" w:fill="FFFFFF"/>
          </w:tcPr>
          <w:p w14:paraId="54078BF7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5356" w:type="dxa"/>
            <w:shd w:val="clear" w:color="auto" w:fill="FFFFFF"/>
          </w:tcPr>
          <w:p w14:paraId="4091571A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</w:tr>
      <w:tr w:rsidR="005C0BEA" w:rsidRPr="00AF65C1" w14:paraId="5F4EBD32" w14:textId="77777777" w:rsidTr="001C559E"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5227D37D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 xml:space="preserve">Intitulé des interventions prévues auprès des étudiants </w:t>
            </w:r>
          </w:p>
          <w:p w14:paraId="5CE93BA6" w14:textId="77777777" w:rsidR="005C0BEA" w:rsidRPr="00AF65C1" w:rsidRDefault="005C0BEA" w:rsidP="00DB5CFB">
            <w:pPr>
              <w:spacing w:before="120" w:after="120" w:line="0" w:lineRule="atLeast"/>
              <w:jc w:val="both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7AA235F4" w14:textId="77777777" w:rsidR="005C0BEA" w:rsidRPr="00AF65C1" w:rsidRDefault="005C0BEA" w:rsidP="001C559E">
            <w:pPr>
              <w:spacing w:before="120" w:after="120" w:line="0" w:lineRule="atLeast"/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  <w:t>Calendrier 2026/2027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3BFCCC00" w14:textId="77777777" w:rsidR="005C0BEA" w:rsidRPr="00AF65C1" w:rsidRDefault="005C0BEA" w:rsidP="001C559E">
            <w:pPr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  <w:t>Calendrier 2027/2028</w:t>
            </w:r>
          </w:p>
        </w:tc>
        <w:tc>
          <w:tcPr>
            <w:tcW w:w="2247" w:type="dxa"/>
          </w:tcPr>
          <w:p w14:paraId="6C2AE74D" w14:textId="77777777" w:rsidR="005C0BEA" w:rsidRPr="00AF65C1" w:rsidRDefault="005C0BEA" w:rsidP="00DB5CFB"/>
        </w:tc>
        <w:tc>
          <w:tcPr>
            <w:tcW w:w="100" w:type="dxa"/>
          </w:tcPr>
          <w:p w14:paraId="44F863DE" w14:textId="77777777" w:rsidR="005C0BEA" w:rsidRPr="00AF65C1" w:rsidRDefault="005C0BEA" w:rsidP="00DB5CFB"/>
        </w:tc>
        <w:tc>
          <w:tcPr>
            <w:tcW w:w="2835" w:type="dxa"/>
          </w:tcPr>
          <w:p w14:paraId="081C0EE6" w14:textId="77777777" w:rsidR="005C0BEA" w:rsidRPr="00AF65C1" w:rsidRDefault="005C0BEA" w:rsidP="00DB5CFB"/>
        </w:tc>
        <w:tc>
          <w:tcPr>
            <w:tcW w:w="1874" w:type="dxa"/>
          </w:tcPr>
          <w:p w14:paraId="37743977" w14:textId="77777777" w:rsidR="005C0BEA" w:rsidRPr="00AF65C1" w:rsidRDefault="005C0BEA" w:rsidP="00DB5CFB"/>
        </w:tc>
        <w:tc>
          <w:tcPr>
            <w:tcW w:w="5356" w:type="dxa"/>
          </w:tcPr>
          <w:p w14:paraId="00CD4EA5" w14:textId="77777777" w:rsidR="005C0BEA" w:rsidRPr="00AF65C1" w:rsidRDefault="005C0BEA" w:rsidP="00DB5CFB"/>
        </w:tc>
      </w:tr>
      <w:tr w:rsidR="005C0BEA" w:rsidRPr="00AF65C1" w14:paraId="1CA52530" w14:textId="77777777" w:rsidTr="00AE6882">
        <w:tc>
          <w:tcPr>
            <w:tcW w:w="3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BD1C47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B16C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  <w:p w14:paraId="408D7013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 xml:space="preserve">- </w:t>
            </w:r>
          </w:p>
          <w:p w14:paraId="0D115BDA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  <w:p w14:paraId="6DFD7097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4C1D" w14:textId="77777777" w:rsidR="005C0BEA" w:rsidRPr="00AF65C1" w:rsidRDefault="005C0BEA" w:rsidP="00DB5CFB">
            <w:pPr>
              <w:rPr>
                <w:rFonts w:ascii="Marianne" w:eastAsia="Calibri" w:hAnsi="Marianne" w:cs="Times New Roman"/>
                <w:sz w:val="4"/>
                <w:szCs w:val="4"/>
              </w:rPr>
            </w:pPr>
          </w:p>
        </w:tc>
        <w:tc>
          <w:tcPr>
            <w:tcW w:w="2247" w:type="dxa"/>
          </w:tcPr>
          <w:p w14:paraId="47D5C6BB" w14:textId="77777777" w:rsidR="005C0BEA" w:rsidRPr="00AF65C1" w:rsidRDefault="005C0BEA" w:rsidP="00DB5CFB"/>
        </w:tc>
        <w:tc>
          <w:tcPr>
            <w:tcW w:w="100" w:type="dxa"/>
          </w:tcPr>
          <w:p w14:paraId="6F35D7BC" w14:textId="77777777" w:rsidR="005C0BEA" w:rsidRPr="00AF65C1" w:rsidRDefault="005C0BEA" w:rsidP="00DB5CFB"/>
        </w:tc>
        <w:tc>
          <w:tcPr>
            <w:tcW w:w="2835" w:type="dxa"/>
          </w:tcPr>
          <w:p w14:paraId="7FA24566" w14:textId="77777777" w:rsidR="005C0BEA" w:rsidRPr="00AF65C1" w:rsidRDefault="005C0BEA" w:rsidP="00DB5CFB"/>
        </w:tc>
        <w:tc>
          <w:tcPr>
            <w:tcW w:w="1874" w:type="dxa"/>
          </w:tcPr>
          <w:p w14:paraId="0F4D4EDF" w14:textId="77777777" w:rsidR="005C0BEA" w:rsidRPr="00AF65C1" w:rsidRDefault="005C0BEA" w:rsidP="00DB5CFB"/>
        </w:tc>
        <w:tc>
          <w:tcPr>
            <w:tcW w:w="5356" w:type="dxa"/>
          </w:tcPr>
          <w:p w14:paraId="23D77B62" w14:textId="77777777" w:rsidR="005C0BEA" w:rsidRPr="00AF65C1" w:rsidRDefault="005C0BEA" w:rsidP="00DB5CFB"/>
        </w:tc>
      </w:tr>
      <w:tr w:rsidR="005C0BEA" w:rsidRPr="00AF65C1" w14:paraId="3C861119" w14:textId="77777777" w:rsidTr="00AE6882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9059F7" w14:textId="77777777" w:rsidR="005C0BEA" w:rsidRPr="00AF65C1" w:rsidRDefault="005C0BEA" w:rsidP="00DB5CFB">
            <w:pPr>
              <w:spacing w:before="120" w:after="120" w:line="0" w:lineRule="atLeast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 xml:space="preserve">     Intitulé du projet pédagogique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FCB2" w14:textId="77777777" w:rsidR="005C0BEA" w:rsidRPr="00AF65C1" w:rsidRDefault="005C0BEA" w:rsidP="00DB5CFB">
            <w:pPr>
              <w:rPr>
                <w:rFonts w:ascii="Marianne" w:eastAsia="Calibri" w:hAnsi="Marianne" w:cs="Times New Roman"/>
                <w:sz w:val="16"/>
                <w:szCs w:val="16"/>
              </w:rPr>
            </w:pPr>
          </w:p>
        </w:tc>
        <w:tc>
          <w:tcPr>
            <w:tcW w:w="2247" w:type="dxa"/>
          </w:tcPr>
          <w:p w14:paraId="7B0619B1" w14:textId="77777777" w:rsidR="005C0BEA" w:rsidRPr="00AF65C1" w:rsidRDefault="005C0BEA" w:rsidP="00DB5CFB"/>
        </w:tc>
        <w:tc>
          <w:tcPr>
            <w:tcW w:w="100" w:type="dxa"/>
          </w:tcPr>
          <w:p w14:paraId="3414A432" w14:textId="77777777" w:rsidR="005C0BEA" w:rsidRPr="00AF65C1" w:rsidRDefault="005C0BEA" w:rsidP="00DB5CFB"/>
        </w:tc>
        <w:tc>
          <w:tcPr>
            <w:tcW w:w="2835" w:type="dxa"/>
          </w:tcPr>
          <w:p w14:paraId="16EBE69C" w14:textId="77777777" w:rsidR="005C0BEA" w:rsidRPr="00AF65C1" w:rsidRDefault="005C0BEA" w:rsidP="00DB5CFB"/>
        </w:tc>
        <w:tc>
          <w:tcPr>
            <w:tcW w:w="1874" w:type="dxa"/>
          </w:tcPr>
          <w:p w14:paraId="72FABD58" w14:textId="77777777" w:rsidR="005C0BEA" w:rsidRPr="00AF65C1" w:rsidRDefault="005C0BEA" w:rsidP="00DB5CFB"/>
        </w:tc>
        <w:tc>
          <w:tcPr>
            <w:tcW w:w="5356" w:type="dxa"/>
          </w:tcPr>
          <w:p w14:paraId="183ECE89" w14:textId="77777777" w:rsidR="005C0BEA" w:rsidRPr="00AF65C1" w:rsidRDefault="005C0BEA" w:rsidP="00DB5CFB"/>
        </w:tc>
      </w:tr>
      <w:tr w:rsidR="005C0BEA" w:rsidRPr="00AF65C1" w14:paraId="03C3DF85" w14:textId="77777777" w:rsidTr="00AE6882"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E4AAFD0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 xml:space="preserve">Liste des visites d’entreprises prévues </w:t>
            </w:r>
          </w:p>
          <w:p w14:paraId="1247C68F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  <w:p w14:paraId="6699297F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ED44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  <w:p w14:paraId="6F701467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  <w:p w14:paraId="39CBB74B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  <w:p w14:paraId="57438618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3C5B" w14:textId="77777777" w:rsidR="005C0BEA" w:rsidRPr="00AF65C1" w:rsidRDefault="005C0BEA" w:rsidP="00DB5CFB">
            <w:pPr>
              <w:rPr>
                <w:rFonts w:ascii="Marianne" w:eastAsia="Calibri" w:hAnsi="Marianne" w:cs="Times New Roman"/>
                <w:sz w:val="4"/>
                <w:szCs w:val="4"/>
              </w:rPr>
            </w:pPr>
          </w:p>
        </w:tc>
        <w:tc>
          <w:tcPr>
            <w:tcW w:w="2247" w:type="dxa"/>
          </w:tcPr>
          <w:p w14:paraId="3D244FA4" w14:textId="77777777" w:rsidR="005C0BEA" w:rsidRPr="00AF65C1" w:rsidRDefault="005C0BEA" w:rsidP="00DB5CFB"/>
        </w:tc>
        <w:tc>
          <w:tcPr>
            <w:tcW w:w="100" w:type="dxa"/>
          </w:tcPr>
          <w:p w14:paraId="35102597" w14:textId="77777777" w:rsidR="005C0BEA" w:rsidRPr="00AF65C1" w:rsidRDefault="005C0BEA" w:rsidP="00DB5CFB"/>
        </w:tc>
        <w:tc>
          <w:tcPr>
            <w:tcW w:w="2835" w:type="dxa"/>
          </w:tcPr>
          <w:p w14:paraId="477ED19F" w14:textId="77777777" w:rsidR="005C0BEA" w:rsidRPr="00AF65C1" w:rsidRDefault="005C0BEA" w:rsidP="00DB5CFB"/>
        </w:tc>
        <w:tc>
          <w:tcPr>
            <w:tcW w:w="1874" w:type="dxa"/>
          </w:tcPr>
          <w:p w14:paraId="673C8A57" w14:textId="77777777" w:rsidR="005C0BEA" w:rsidRPr="00AF65C1" w:rsidRDefault="005C0BEA" w:rsidP="00DB5CFB"/>
        </w:tc>
        <w:tc>
          <w:tcPr>
            <w:tcW w:w="5356" w:type="dxa"/>
          </w:tcPr>
          <w:p w14:paraId="189413AF" w14:textId="77777777" w:rsidR="005C0BEA" w:rsidRPr="00AF65C1" w:rsidRDefault="005C0BEA" w:rsidP="00DB5CFB"/>
        </w:tc>
      </w:tr>
    </w:tbl>
    <w:p w14:paraId="0C62949C" w14:textId="77777777" w:rsidR="005C0BEA" w:rsidRDefault="005C0BEA" w:rsidP="005C0BEA">
      <w:pPr>
        <w:rPr>
          <w:rFonts w:ascii="Marianne" w:eastAsia="Times New Roman" w:hAnsi="Marianne" w:cs="Times New Roman"/>
          <w:sz w:val="16"/>
          <w:szCs w:val="16"/>
        </w:rPr>
      </w:pPr>
    </w:p>
    <w:p w14:paraId="74C446E6" w14:textId="77777777" w:rsidR="005C57B4" w:rsidRDefault="005C57B4" w:rsidP="005C0BEA">
      <w:pPr>
        <w:rPr>
          <w:rFonts w:ascii="Marianne" w:eastAsia="Times New Roman" w:hAnsi="Marianne" w:cs="Times New Roman"/>
          <w:sz w:val="16"/>
          <w:szCs w:val="16"/>
        </w:rPr>
      </w:pPr>
    </w:p>
    <w:p w14:paraId="576DAEB4" w14:textId="77777777" w:rsidR="005C57B4" w:rsidRDefault="005C57B4" w:rsidP="005C0BEA">
      <w:pPr>
        <w:rPr>
          <w:rFonts w:ascii="Marianne" w:eastAsia="Times New Roman" w:hAnsi="Marianne" w:cs="Times New Roman"/>
          <w:sz w:val="16"/>
          <w:szCs w:val="16"/>
        </w:rPr>
      </w:pPr>
    </w:p>
    <w:p w14:paraId="51B81683" w14:textId="77777777" w:rsidR="005C57B4" w:rsidRDefault="005C57B4" w:rsidP="005C0BEA">
      <w:pPr>
        <w:rPr>
          <w:rFonts w:ascii="Marianne" w:eastAsia="Times New Roman" w:hAnsi="Marianne" w:cs="Times New Roman"/>
          <w:sz w:val="16"/>
          <w:szCs w:val="16"/>
        </w:rPr>
      </w:pPr>
    </w:p>
    <w:p w14:paraId="57C7113E" w14:textId="77777777" w:rsidR="00AE6882" w:rsidRDefault="00AE6882" w:rsidP="005C0BEA">
      <w:pPr>
        <w:rPr>
          <w:rFonts w:ascii="Marianne" w:eastAsia="Times New Roman" w:hAnsi="Marianne" w:cs="Times New Roman"/>
          <w:sz w:val="16"/>
          <w:szCs w:val="16"/>
        </w:rPr>
      </w:pPr>
    </w:p>
    <w:p w14:paraId="4CE71380" w14:textId="77777777" w:rsidR="00AE6882" w:rsidRDefault="00AE6882" w:rsidP="005C0BEA">
      <w:pPr>
        <w:rPr>
          <w:rFonts w:ascii="Marianne" w:eastAsia="Times New Roman" w:hAnsi="Marianne" w:cs="Times New Roman"/>
          <w:sz w:val="16"/>
          <w:szCs w:val="16"/>
        </w:rPr>
      </w:pPr>
    </w:p>
    <w:p w14:paraId="43C82493" w14:textId="77777777" w:rsidR="005C57B4" w:rsidRDefault="005C57B4" w:rsidP="005C0BEA">
      <w:pPr>
        <w:rPr>
          <w:rFonts w:ascii="Marianne" w:eastAsia="Times New Roman" w:hAnsi="Marianne" w:cs="Times New Roman"/>
          <w:sz w:val="16"/>
          <w:szCs w:val="16"/>
        </w:rPr>
      </w:pPr>
    </w:p>
    <w:p w14:paraId="7892D7B4" w14:textId="77777777" w:rsidR="005C57B4" w:rsidRPr="00AF65C1" w:rsidRDefault="005C57B4" w:rsidP="005C0BEA">
      <w:pPr>
        <w:rPr>
          <w:rFonts w:ascii="Marianne" w:eastAsia="Times New Roman" w:hAnsi="Marianne" w:cs="Times New Roman"/>
          <w:sz w:val="16"/>
          <w:szCs w:val="16"/>
        </w:rPr>
      </w:pPr>
    </w:p>
    <w:tbl>
      <w:tblPr>
        <w:tblW w:w="26568" w:type="dxa"/>
        <w:tblInd w:w="182" w:type="dxa"/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3646"/>
        <w:gridCol w:w="3543"/>
        <w:gridCol w:w="3119"/>
        <w:gridCol w:w="6095"/>
        <w:gridCol w:w="101"/>
        <w:gridCol w:w="2834"/>
        <w:gridCol w:w="1873"/>
        <w:gridCol w:w="5357"/>
      </w:tblGrid>
      <w:tr w:rsidR="005C0BEA" w:rsidRPr="00AF65C1" w14:paraId="6AA5CD1B" w14:textId="77777777" w:rsidTr="00AE6882">
        <w:trPr>
          <w:trHeight w:val="482"/>
        </w:trPr>
        <w:tc>
          <w:tcPr>
            <w:tcW w:w="3646" w:type="dxa"/>
            <w:shd w:val="clear" w:color="auto" w:fill="006666"/>
            <w:vAlign w:val="center"/>
          </w:tcPr>
          <w:p w14:paraId="3CEBED5A" w14:textId="77777777" w:rsidR="005C0BEA" w:rsidRPr="00AF65C1" w:rsidRDefault="005C0BEA" w:rsidP="00DB5CFB">
            <w:pPr>
              <w:spacing w:before="20" w:after="20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Calibri" w:hAnsi="Marianne" w:cs="Times New Roman"/>
                <w:b/>
                <w:color w:val="FFFFFF"/>
                <w:sz w:val="16"/>
                <w:szCs w:val="16"/>
              </w:rPr>
              <w:t>3. PLANIFICATION DU MENTORAT DE CARRIERE</w:t>
            </w:r>
          </w:p>
          <w:p w14:paraId="41FD76E1" w14:textId="77777777" w:rsidR="005C0BEA" w:rsidRPr="00AF65C1" w:rsidRDefault="005C0BEA" w:rsidP="00DB5CFB">
            <w:pPr>
              <w:spacing w:before="20" w:after="20"/>
              <w:ind w:left="200"/>
              <w:contextualSpacing/>
              <w:jc w:val="both"/>
              <w:rPr>
                <w:rFonts w:ascii="Marianne" w:eastAsia="Times New Roman" w:hAnsi="Marianne" w:cs="Times New Roman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Verdana" w:hAnsi="Marianne" w:cs="Calibri"/>
                <w:b/>
                <w:bCs/>
                <w:color w:val="FFFFFF"/>
                <w:sz w:val="16"/>
                <w:szCs w:val="16"/>
              </w:rPr>
              <w:t>Accompagner les étudiants à affiner et à concrétiser leur projet professionnel. Les mentors de carrière s’engagent à avoir un échange au moins une fois par trimestre avec les apprenants mentorés, de manière individuelle ou par petits groupes pendant la durée du cursus</w:t>
            </w:r>
          </w:p>
        </w:tc>
        <w:tc>
          <w:tcPr>
            <w:tcW w:w="3543" w:type="dxa"/>
            <w:shd w:val="clear" w:color="auto" w:fill="FFFFFF"/>
          </w:tcPr>
          <w:p w14:paraId="33C65FC5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9214" w:type="dxa"/>
            <w:gridSpan w:val="2"/>
            <w:shd w:val="clear" w:color="auto" w:fill="FFFFFF"/>
          </w:tcPr>
          <w:p w14:paraId="5C54CDB9" w14:textId="77777777" w:rsidR="005C0BEA" w:rsidRPr="00AF65C1" w:rsidRDefault="005C0BEA" w:rsidP="00DB5CFB">
            <w:pPr>
              <w:spacing w:line="0" w:lineRule="atLeast"/>
              <w:ind w:left="46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01" w:type="dxa"/>
            <w:shd w:val="clear" w:color="auto" w:fill="FFFFFF"/>
          </w:tcPr>
          <w:p w14:paraId="3C652526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2834" w:type="dxa"/>
            <w:shd w:val="clear" w:color="auto" w:fill="FFFFFF"/>
          </w:tcPr>
          <w:p w14:paraId="0F4EEEB6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873" w:type="dxa"/>
            <w:shd w:val="clear" w:color="auto" w:fill="FFFFFF"/>
          </w:tcPr>
          <w:p w14:paraId="62286FAB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5357" w:type="dxa"/>
            <w:shd w:val="clear" w:color="auto" w:fill="FFFFFF"/>
          </w:tcPr>
          <w:p w14:paraId="4450CBC3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</w:tr>
      <w:tr w:rsidR="005C0BEA" w:rsidRPr="00AF65C1" w14:paraId="2D2F4DA3" w14:textId="77777777" w:rsidTr="00AE6882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75BA79C5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  <w:t>Actions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0DDE692A" w14:textId="77777777" w:rsidR="005C0BEA" w:rsidRPr="00AF65C1" w:rsidRDefault="005C0BEA" w:rsidP="00DB5CFB">
            <w:pPr>
              <w:spacing w:before="120" w:after="120" w:line="0" w:lineRule="atLeast"/>
              <w:ind w:left="388"/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  <w:t>Calendrier 2026/2027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287527A2" w14:textId="77777777" w:rsidR="005C0BEA" w:rsidRPr="00AF65C1" w:rsidRDefault="005C0BEA" w:rsidP="00DB5CFB">
            <w:pPr>
              <w:jc w:val="center"/>
              <w:rPr>
                <w:rFonts w:ascii="Marianne" w:eastAsia="Calibri" w:hAnsi="Marianne" w:cs="Times New Roman"/>
                <w:sz w:val="16"/>
                <w:szCs w:val="16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  <w:t>Calendrier 2027/2028</w:t>
            </w:r>
          </w:p>
        </w:tc>
        <w:tc>
          <w:tcPr>
            <w:tcW w:w="6095" w:type="dxa"/>
          </w:tcPr>
          <w:p w14:paraId="317E2E3F" w14:textId="77777777" w:rsidR="005C0BEA" w:rsidRPr="00AF65C1" w:rsidRDefault="005C0BEA" w:rsidP="00DB5CFB"/>
        </w:tc>
        <w:tc>
          <w:tcPr>
            <w:tcW w:w="101" w:type="dxa"/>
          </w:tcPr>
          <w:p w14:paraId="50C0E9CC" w14:textId="77777777" w:rsidR="005C0BEA" w:rsidRPr="00AF65C1" w:rsidRDefault="005C0BEA" w:rsidP="00DB5CFB"/>
        </w:tc>
        <w:tc>
          <w:tcPr>
            <w:tcW w:w="2834" w:type="dxa"/>
          </w:tcPr>
          <w:p w14:paraId="13D618D2" w14:textId="77777777" w:rsidR="005C0BEA" w:rsidRPr="00AF65C1" w:rsidRDefault="005C0BEA" w:rsidP="00DB5CFB"/>
        </w:tc>
        <w:tc>
          <w:tcPr>
            <w:tcW w:w="1873" w:type="dxa"/>
          </w:tcPr>
          <w:p w14:paraId="1782DE5F" w14:textId="77777777" w:rsidR="005C0BEA" w:rsidRPr="00AF65C1" w:rsidRDefault="005C0BEA" w:rsidP="00DB5CFB"/>
        </w:tc>
        <w:tc>
          <w:tcPr>
            <w:tcW w:w="5357" w:type="dxa"/>
          </w:tcPr>
          <w:p w14:paraId="1299B131" w14:textId="77777777" w:rsidR="005C0BEA" w:rsidRPr="00AF65C1" w:rsidRDefault="005C0BEA" w:rsidP="00DB5CFB"/>
        </w:tc>
      </w:tr>
      <w:tr w:rsidR="005C0BEA" w:rsidRPr="00AF65C1" w14:paraId="15746380" w14:textId="77777777" w:rsidTr="00AE6882">
        <w:trPr>
          <w:trHeight w:val="87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C23FD5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 xml:space="preserve">Modalité de mise en œuvre du mentorat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8B25" w14:textId="77777777" w:rsidR="005C0BEA" w:rsidRPr="00AF65C1" w:rsidRDefault="005C0BEA" w:rsidP="00DB5CFB">
            <w:pPr>
              <w:spacing w:before="120" w:after="120" w:line="0" w:lineRule="atLeast"/>
              <w:ind w:left="388"/>
              <w:jc w:val="center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 xml:space="preserve">Individuel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eastAsia="fr-FR"/>
              </w:rPr>
              <w:sym w:font="Symbol" w:char="F0F0"/>
            </w:r>
          </w:p>
          <w:p w14:paraId="7741F031" w14:textId="77777777" w:rsidR="005C0BEA" w:rsidRPr="00AF65C1" w:rsidRDefault="005C0BEA" w:rsidP="00DB5CFB">
            <w:pPr>
              <w:spacing w:before="120" w:after="120" w:line="0" w:lineRule="atLeast"/>
              <w:ind w:left="388"/>
              <w:jc w:val="center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 xml:space="preserve">En groupe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eastAsia="fr-FR"/>
              </w:rPr>
              <w:sym w:font="Symbol" w:char="F0F0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7B44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 xml:space="preserve">Individuel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eastAsia="fr-FR"/>
              </w:rPr>
              <w:sym w:font="Symbol" w:char="F0F0"/>
            </w:r>
          </w:p>
          <w:p w14:paraId="558DB618" w14:textId="77777777" w:rsidR="005C0BEA" w:rsidRPr="00AF65C1" w:rsidRDefault="005C0BEA" w:rsidP="00DB5CFB">
            <w:pPr>
              <w:jc w:val="center"/>
              <w:rPr>
                <w:rFonts w:ascii="Marianne" w:eastAsia="Calibri" w:hAnsi="Marianne" w:cs="Times New Roman"/>
                <w:sz w:val="16"/>
                <w:szCs w:val="16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 xml:space="preserve">        En groupe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eastAsia="fr-FR"/>
              </w:rPr>
              <w:sym w:font="Symbol" w:char="F0F0"/>
            </w:r>
          </w:p>
        </w:tc>
        <w:tc>
          <w:tcPr>
            <w:tcW w:w="6095" w:type="dxa"/>
          </w:tcPr>
          <w:p w14:paraId="388FA11E" w14:textId="77777777" w:rsidR="005C0BEA" w:rsidRPr="00AF65C1" w:rsidRDefault="005C0BEA" w:rsidP="00DB5CFB"/>
        </w:tc>
        <w:tc>
          <w:tcPr>
            <w:tcW w:w="101" w:type="dxa"/>
          </w:tcPr>
          <w:p w14:paraId="7924D309" w14:textId="77777777" w:rsidR="005C0BEA" w:rsidRPr="00AF65C1" w:rsidRDefault="005C0BEA" w:rsidP="00DB5CFB"/>
        </w:tc>
        <w:tc>
          <w:tcPr>
            <w:tcW w:w="2834" w:type="dxa"/>
          </w:tcPr>
          <w:p w14:paraId="14C109FE" w14:textId="77777777" w:rsidR="005C0BEA" w:rsidRPr="00AF65C1" w:rsidRDefault="005C0BEA" w:rsidP="00DB5CFB"/>
        </w:tc>
        <w:tc>
          <w:tcPr>
            <w:tcW w:w="1873" w:type="dxa"/>
          </w:tcPr>
          <w:p w14:paraId="4CA9035B" w14:textId="77777777" w:rsidR="005C0BEA" w:rsidRPr="00AF65C1" w:rsidRDefault="005C0BEA" w:rsidP="00DB5CFB"/>
        </w:tc>
        <w:tc>
          <w:tcPr>
            <w:tcW w:w="5357" w:type="dxa"/>
          </w:tcPr>
          <w:p w14:paraId="0AF288BD" w14:textId="77777777" w:rsidR="005C0BEA" w:rsidRPr="00AF65C1" w:rsidRDefault="005C0BEA" w:rsidP="00DB5CFB"/>
        </w:tc>
      </w:tr>
      <w:tr w:rsidR="005C0BEA" w:rsidRPr="00AF65C1" w14:paraId="06327843" w14:textId="77777777" w:rsidTr="00AE6882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D19D8C1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>Périodicité des rencontres entre mentor et mentorés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20E1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3D7E" w14:textId="77777777" w:rsidR="005C0BEA" w:rsidRPr="00AF65C1" w:rsidRDefault="005C0BEA" w:rsidP="00DB5CFB">
            <w:pPr>
              <w:ind w:right="956"/>
              <w:rPr>
                <w:rFonts w:ascii="Marianne" w:eastAsia="Calibri" w:hAnsi="Marianne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14:paraId="6D5AD7DF" w14:textId="77777777" w:rsidR="005C0BEA" w:rsidRPr="00AF65C1" w:rsidRDefault="005C0BEA" w:rsidP="00DB5CFB"/>
        </w:tc>
        <w:tc>
          <w:tcPr>
            <w:tcW w:w="101" w:type="dxa"/>
          </w:tcPr>
          <w:p w14:paraId="511882B1" w14:textId="77777777" w:rsidR="005C0BEA" w:rsidRPr="00AF65C1" w:rsidRDefault="005C0BEA" w:rsidP="00DB5CFB"/>
        </w:tc>
        <w:tc>
          <w:tcPr>
            <w:tcW w:w="2834" w:type="dxa"/>
          </w:tcPr>
          <w:p w14:paraId="345AA3BB" w14:textId="77777777" w:rsidR="005C0BEA" w:rsidRPr="00AF65C1" w:rsidRDefault="005C0BEA" w:rsidP="00DB5CFB"/>
        </w:tc>
        <w:tc>
          <w:tcPr>
            <w:tcW w:w="1873" w:type="dxa"/>
          </w:tcPr>
          <w:p w14:paraId="14481833" w14:textId="77777777" w:rsidR="005C0BEA" w:rsidRPr="00AF65C1" w:rsidRDefault="005C0BEA" w:rsidP="00DB5CFB"/>
        </w:tc>
        <w:tc>
          <w:tcPr>
            <w:tcW w:w="5357" w:type="dxa"/>
          </w:tcPr>
          <w:p w14:paraId="2CD51925" w14:textId="77777777" w:rsidR="005C0BEA" w:rsidRPr="00AF65C1" w:rsidRDefault="005C0BEA" w:rsidP="00DB5CFB"/>
        </w:tc>
      </w:tr>
      <w:tr w:rsidR="005C0BEA" w:rsidRPr="00AF65C1" w14:paraId="285BC73A" w14:textId="77777777" w:rsidTr="00AE6882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3C5152" w14:textId="77777777" w:rsidR="005C0BEA" w:rsidRPr="00AF65C1" w:rsidRDefault="005C0BEA" w:rsidP="00DB5CFB">
            <w:pPr>
              <w:spacing w:before="120" w:after="120" w:line="0" w:lineRule="atLeast"/>
              <w:ind w:left="284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  <w:t>Objectifs de l’accompagnement envisagé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8C5B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  <w:p w14:paraId="34FD6988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  <w:p w14:paraId="78C66497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</w:p>
          <w:p w14:paraId="6E0DDB0E" w14:textId="77777777" w:rsidR="005C0BEA" w:rsidRPr="00AF65C1" w:rsidRDefault="005C0BEA" w:rsidP="00DB5CFB">
            <w:pPr>
              <w:tabs>
                <w:tab w:val="center" w:pos="1519"/>
              </w:tabs>
              <w:spacing w:before="120" w:after="120" w:line="0" w:lineRule="atLeast"/>
              <w:ind w:left="284"/>
              <w:jc w:val="both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>-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eastAsia="fr-FR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9F00" w14:textId="77777777" w:rsidR="005C0BEA" w:rsidRPr="00AF65C1" w:rsidRDefault="005C0BEA" w:rsidP="00DB5CFB">
            <w:pPr>
              <w:rPr>
                <w:rFonts w:ascii="Marianne" w:eastAsia="Calibri" w:hAnsi="Marianne" w:cs="Times New Roman"/>
                <w:sz w:val="16"/>
                <w:szCs w:val="16"/>
              </w:rPr>
            </w:pPr>
          </w:p>
        </w:tc>
        <w:tc>
          <w:tcPr>
            <w:tcW w:w="6095" w:type="dxa"/>
          </w:tcPr>
          <w:p w14:paraId="347580AB" w14:textId="77777777" w:rsidR="005C0BEA" w:rsidRPr="00AF65C1" w:rsidRDefault="005C0BEA" w:rsidP="00DB5CFB"/>
        </w:tc>
        <w:tc>
          <w:tcPr>
            <w:tcW w:w="101" w:type="dxa"/>
          </w:tcPr>
          <w:p w14:paraId="1AD5E668" w14:textId="77777777" w:rsidR="005C0BEA" w:rsidRPr="00AF65C1" w:rsidRDefault="005C0BEA" w:rsidP="00DB5CFB"/>
        </w:tc>
        <w:tc>
          <w:tcPr>
            <w:tcW w:w="2834" w:type="dxa"/>
          </w:tcPr>
          <w:p w14:paraId="1AF4E5CC" w14:textId="77777777" w:rsidR="005C0BEA" w:rsidRPr="00AF65C1" w:rsidRDefault="005C0BEA" w:rsidP="00DB5CFB"/>
        </w:tc>
        <w:tc>
          <w:tcPr>
            <w:tcW w:w="1873" w:type="dxa"/>
          </w:tcPr>
          <w:p w14:paraId="4020778F" w14:textId="77777777" w:rsidR="005C0BEA" w:rsidRPr="00AF65C1" w:rsidRDefault="005C0BEA" w:rsidP="00DB5CFB"/>
        </w:tc>
        <w:tc>
          <w:tcPr>
            <w:tcW w:w="5357" w:type="dxa"/>
          </w:tcPr>
          <w:p w14:paraId="3897887C" w14:textId="77777777" w:rsidR="005C0BEA" w:rsidRPr="00AF65C1" w:rsidRDefault="005C0BEA" w:rsidP="00DB5CFB"/>
        </w:tc>
      </w:tr>
    </w:tbl>
    <w:p w14:paraId="63F6CF2A" w14:textId="77777777" w:rsidR="005C0BEA" w:rsidRPr="00AF65C1" w:rsidRDefault="005C0BEA" w:rsidP="005C0BEA">
      <w:pPr>
        <w:spacing w:after="80"/>
        <w:contextualSpacing/>
        <w:jc w:val="both"/>
        <w:rPr>
          <w:rFonts w:ascii="Marianne" w:eastAsia="Times New Roman" w:hAnsi="Marianne" w:cs="Times New Roman"/>
          <w:b/>
          <w:sz w:val="16"/>
          <w:szCs w:val="16"/>
          <w:lang w:eastAsia="fr-FR"/>
        </w:rPr>
      </w:pPr>
    </w:p>
    <w:tbl>
      <w:tblPr>
        <w:tblW w:w="26568" w:type="dxa"/>
        <w:tblInd w:w="182" w:type="dxa"/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3646"/>
        <w:gridCol w:w="3402"/>
        <w:gridCol w:w="3260"/>
        <w:gridCol w:w="16260"/>
      </w:tblGrid>
      <w:tr w:rsidR="005C0BEA" w:rsidRPr="00AF65C1" w14:paraId="476753E0" w14:textId="77777777" w:rsidTr="00AE6882">
        <w:trPr>
          <w:trHeight w:val="482"/>
        </w:trPr>
        <w:tc>
          <w:tcPr>
            <w:tcW w:w="3646" w:type="dxa"/>
            <w:shd w:val="clear" w:color="auto" w:fill="006666"/>
            <w:vAlign w:val="center"/>
          </w:tcPr>
          <w:p w14:paraId="0E7668F6" w14:textId="77777777" w:rsidR="005C0BEA" w:rsidRPr="00AF65C1" w:rsidRDefault="005C0BEA" w:rsidP="00DB5CFB">
            <w:pPr>
              <w:numPr>
                <w:ilvl w:val="0"/>
                <w:numId w:val="3"/>
              </w:numPr>
              <w:spacing w:before="20" w:after="20"/>
              <w:contextualSpacing/>
              <w:jc w:val="both"/>
              <w:rPr>
                <w:rFonts w:ascii="Marianne" w:eastAsia="Verdana" w:hAnsi="Marianne" w:cs="Calibri"/>
                <w:b/>
                <w:bCs/>
                <w:color w:val="FFFFFF"/>
                <w:sz w:val="16"/>
                <w:szCs w:val="16"/>
              </w:rPr>
            </w:pPr>
            <w:r w:rsidRPr="00AF65C1">
              <w:rPr>
                <w:rFonts w:ascii="Marianne" w:eastAsia="Verdana" w:hAnsi="Marianne" w:cs="Calibri"/>
                <w:b/>
                <w:bCs/>
                <w:color w:val="FFFFFF"/>
                <w:sz w:val="16"/>
                <w:szCs w:val="16"/>
              </w:rPr>
              <w:t xml:space="preserve">DEPENSES </w:t>
            </w:r>
          </w:p>
          <w:p w14:paraId="6FA54BA7" w14:textId="77777777" w:rsidR="005C0BEA" w:rsidRPr="00AF65C1" w:rsidRDefault="005C0BEA" w:rsidP="00DB5CFB">
            <w:pPr>
              <w:spacing w:before="20" w:after="20"/>
              <w:jc w:val="both"/>
              <w:rPr>
                <w:rFonts w:ascii="Marianne" w:eastAsia="Times New Roman" w:hAnsi="Marianne" w:cs="Times New Roman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Verdana" w:hAnsi="Marianne" w:cs="Calibri"/>
                <w:b/>
                <w:bCs/>
                <w:color w:val="FFFFFF"/>
                <w:sz w:val="16"/>
                <w:szCs w:val="16"/>
              </w:rPr>
              <w:t>Utilisation de la subvention versée par la DGER dans le cadre de l’action de mentorat</w:t>
            </w:r>
          </w:p>
        </w:tc>
        <w:tc>
          <w:tcPr>
            <w:tcW w:w="3402" w:type="dxa"/>
            <w:shd w:val="clear" w:color="auto" w:fill="FFFFFF"/>
          </w:tcPr>
          <w:p w14:paraId="33543EE7" w14:textId="77777777" w:rsidR="005C0BEA" w:rsidRPr="00AF65C1" w:rsidRDefault="005C0BEA" w:rsidP="00DB5CFB">
            <w:pPr>
              <w:spacing w:line="0" w:lineRule="atLeast"/>
              <w:ind w:left="2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9520" w:type="dxa"/>
            <w:gridSpan w:val="2"/>
            <w:shd w:val="clear" w:color="auto" w:fill="FFFFFF"/>
          </w:tcPr>
          <w:p w14:paraId="41FDF9DC" w14:textId="77777777" w:rsidR="005C0BEA" w:rsidRPr="00AF65C1" w:rsidRDefault="005C0BEA" w:rsidP="00DB5CFB">
            <w:pPr>
              <w:spacing w:line="0" w:lineRule="atLeast"/>
              <w:ind w:left="4684"/>
              <w:rPr>
                <w:rFonts w:ascii="Marianne" w:eastAsia="Times New Roman" w:hAnsi="Marianne" w:cs="Times New Roman"/>
                <w:color w:val="FFFFFF"/>
                <w:sz w:val="16"/>
                <w:szCs w:val="16"/>
                <w:lang w:eastAsia="fr-FR"/>
              </w:rPr>
            </w:pPr>
          </w:p>
        </w:tc>
      </w:tr>
      <w:tr w:rsidR="005C0BEA" w:rsidRPr="00AF65C1" w14:paraId="02F0C27A" w14:textId="77777777" w:rsidTr="00AE6882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620981E1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b/>
                <w:color w:val="000000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  <w:t>Nature des dépenses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21C875D9" w14:textId="77777777" w:rsidR="005C0BEA" w:rsidRPr="00AF65C1" w:rsidRDefault="005C0BEA" w:rsidP="00DB5CFB">
            <w:pPr>
              <w:jc w:val="center"/>
              <w:rPr>
                <w:rFonts w:ascii="Marianne" w:eastAsia="Calibri" w:hAnsi="Marianne" w:cs="Times New Roman"/>
                <w:sz w:val="16"/>
                <w:szCs w:val="16"/>
              </w:rPr>
            </w:pPr>
            <w:r w:rsidRPr="00AF65C1"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  <w:t>Montant en €</w:t>
            </w:r>
          </w:p>
        </w:tc>
        <w:tc>
          <w:tcPr>
            <w:tcW w:w="16260" w:type="dxa"/>
          </w:tcPr>
          <w:p w14:paraId="225DC8E5" w14:textId="77777777" w:rsidR="005C0BEA" w:rsidRPr="00AF65C1" w:rsidRDefault="005C0BEA" w:rsidP="00DB5CFB"/>
        </w:tc>
      </w:tr>
      <w:tr w:rsidR="005C0BEA" w:rsidRPr="00AF65C1" w14:paraId="5B715BFA" w14:textId="77777777" w:rsidTr="00AE6882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6828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bCs/>
                <w:i/>
                <w:iCs/>
                <w:color w:val="FFFFFF"/>
                <w:sz w:val="16"/>
                <w:szCs w:val="16"/>
                <w:lang w:eastAsia="fr-FR"/>
              </w:rPr>
            </w:pPr>
            <w:r w:rsidRPr="00AF65C1">
              <w:rPr>
                <w:rFonts w:ascii="Marianne" w:eastAsia="Times New Roman" w:hAnsi="Marianne" w:cs="Times New Roman"/>
                <w:bCs/>
                <w:i/>
                <w:iCs/>
                <w:color w:val="000000" w:themeColor="text1"/>
                <w:sz w:val="14"/>
                <w:szCs w:val="14"/>
                <w:lang w:eastAsia="fr-FR"/>
              </w:rPr>
              <w:t>Ex : location d’un bus pour la visite d’entreprise du xx/11/2026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BC52" w14:textId="77777777" w:rsidR="005C0BEA" w:rsidRPr="00AF65C1" w:rsidRDefault="005C0BEA" w:rsidP="00DB5CFB">
            <w:pPr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6260" w:type="dxa"/>
          </w:tcPr>
          <w:p w14:paraId="007674F4" w14:textId="77777777" w:rsidR="005C0BEA" w:rsidRPr="00AF65C1" w:rsidRDefault="005C0BEA" w:rsidP="00DB5CFB"/>
        </w:tc>
      </w:tr>
      <w:tr w:rsidR="005C0BEA" w:rsidRPr="00AF65C1" w14:paraId="01DB60B0" w14:textId="77777777" w:rsidTr="00AE6882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6D86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7B9B" w14:textId="77777777" w:rsidR="005C0BEA" w:rsidRPr="00AF65C1" w:rsidRDefault="005C0BEA" w:rsidP="00DB5CFB">
            <w:pPr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6260" w:type="dxa"/>
          </w:tcPr>
          <w:p w14:paraId="5CE2BF8D" w14:textId="77777777" w:rsidR="005C0BEA" w:rsidRPr="00AF65C1" w:rsidRDefault="005C0BEA" w:rsidP="00DB5CFB"/>
        </w:tc>
      </w:tr>
      <w:tr w:rsidR="005C0BEA" w:rsidRPr="00AF65C1" w14:paraId="1CB473FA" w14:textId="77777777" w:rsidTr="00AE6882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F8F5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B19C" w14:textId="77777777" w:rsidR="005C0BEA" w:rsidRPr="00AF65C1" w:rsidRDefault="005C0BEA" w:rsidP="00DB5CFB">
            <w:pPr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6260" w:type="dxa"/>
          </w:tcPr>
          <w:p w14:paraId="7B91A002" w14:textId="77777777" w:rsidR="005C0BEA" w:rsidRPr="00AF65C1" w:rsidRDefault="005C0BEA" w:rsidP="00DB5CFB"/>
        </w:tc>
      </w:tr>
      <w:tr w:rsidR="005C0BEA" w:rsidRPr="00AF65C1" w14:paraId="7E9063F6" w14:textId="77777777" w:rsidTr="00AE6882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EC0D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8B55" w14:textId="77777777" w:rsidR="005C0BEA" w:rsidRPr="00AF65C1" w:rsidRDefault="005C0BEA" w:rsidP="00DB5CFB">
            <w:pPr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6260" w:type="dxa"/>
          </w:tcPr>
          <w:p w14:paraId="6F432932" w14:textId="77777777" w:rsidR="005C0BEA" w:rsidRPr="00AF65C1" w:rsidRDefault="005C0BEA" w:rsidP="00DB5CFB"/>
        </w:tc>
      </w:tr>
      <w:tr w:rsidR="005C0BEA" w:rsidRPr="00AF65C1" w14:paraId="1D89B57D" w14:textId="77777777" w:rsidTr="00AE6882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DDDD" w14:textId="77777777" w:rsidR="005C0BEA" w:rsidRPr="00AF65C1" w:rsidRDefault="005C0BEA" w:rsidP="00DB5CFB">
            <w:pPr>
              <w:spacing w:before="120" w:after="120" w:line="0" w:lineRule="atLeast"/>
              <w:ind w:left="284"/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26C0" w14:textId="77777777" w:rsidR="005C0BEA" w:rsidRPr="00AF65C1" w:rsidRDefault="005C0BEA" w:rsidP="00DB5CFB">
            <w:pPr>
              <w:jc w:val="center"/>
              <w:rPr>
                <w:rFonts w:ascii="Marianne" w:eastAsia="Times New Roman" w:hAnsi="Marianne" w:cs="Times New Roman"/>
                <w:b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6260" w:type="dxa"/>
          </w:tcPr>
          <w:p w14:paraId="73C667D1" w14:textId="77777777" w:rsidR="005C0BEA" w:rsidRPr="00AF65C1" w:rsidRDefault="005C0BEA" w:rsidP="00DB5CFB"/>
        </w:tc>
      </w:tr>
    </w:tbl>
    <w:p w14:paraId="470439ED" w14:textId="77777777" w:rsidR="005C0BEA" w:rsidRPr="00AF65C1" w:rsidRDefault="005C0BEA" w:rsidP="005C0BEA">
      <w:pPr>
        <w:spacing w:after="80"/>
        <w:contextualSpacing/>
        <w:jc w:val="both"/>
        <w:rPr>
          <w:rFonts w:ascii="Marianne" w:eastAsia="Times New Roman" w:hAnsi="Marianne" w:cs="Times New Roman"/>
          <w:b/>
          <w:sz w:val="16"/>
          <w:szCs w:val="16"/>
          <w:lang w:eastAsia="fr-FR"/>
        </w:rPr>
      </w:pPr>
    </w:p>
    <w:p w14:paraId="082F17D0" w14:textId="77777777" w:rsidR="005C0BEA" w:rsidRPr="00AF65C1" w:rsidRDefault="005C0BEA" w:rsidP="005C0BEA">
      <w:pPr>
        <w:numPr>
          <w:ilvl w:val="0"/>
          <w:numId w:val="3"/>
        </w:numPr>
        <w:spacing w:after="80"/>
        <w:contextualSpacing/>
        <w:jc w:val="both"/>
        <w:rPr>
          <w:rFonts w:ascii="Marianne" w:eastAsia="Times New Roman" w:hAnsi="Marianne" w:cs="Times New Roman"/>
          <w:b/>
          <w:sz w:val="16"/>
          <w:szCs w:val="16"/>
          <w:lang w:eastAsia="fr-FR"/>
        </w:rPr>
      </w:pPr>
      <w:r w:rsidRPr="00AF65C1">
        <w:rPr>
          <w:rFonts w:ascii="Marianne" w:eastAsia="Times New Roman" w:hAnsi="Marianne" w:cs="Times New Roman"/>
          <w:b/>
          <w:sz w:val="16"/>
          <w:szCs w:val="16"/>
          <w:lang w:eastAsia="fr-FR"/>
        </w:rPr>
        <w:t>5. Reporting, suivi et évaluation</w:t>
      </w:r>
    </w:p>
    <w:p w14:paraId="11B12A75" w14:textId="77777777" w:rsidR="005C0BEA" w:rsidRPr="00AF65C1" w:rsidRDefault="005C0BEA" w:rsidP="005C0BEA">
      <w:pPr>
        <w:numPr>
          <w:ilvl w:val="0"/>
          <w:numId w:val="2"/>
        </w:numPr>
        <w:spacing w:after="80"/>
        <w:contextualSpacing/>
        <w:jc w:val="both"/>
        <w:rPr>
          <w:rFonts w:ascii="Marianne" w:eastAsia="Times New Roman" w:hAnsi="Marianne" w:cs="Times New Roman"/>
          <w:i/>
          <w:iCs/>
          <w:sz w:val="16"/>
          <w:szCs w:val="16"/>
          <w:lang w:eastAsia="fr-FR"/>
        </w:rPr>
      </w:pPr>
      <w:r w:rsidRPr="00AF65C1">
        <w:rPr>
          <w:rFonts w:ascii="Marianne" w:eastAsia="Times New Roman" w:hAnsi="Marianne" w:cs="Times New Roman"/>
          <w:i/>
          <w:iCs/>
          <w:sz w:val="16"/>
          <w:szCs w:val="16"/>
          <w:lang w:eastAsia="fr-FR"/>
        </w:rPr>
        <w:t xml:space="preserve">Indicateurs quantitatifs </w:t>
      </w:r>
    </w:p>
    <w:tbl>
      <w:tblPr>
        <w:tblStyle w:val="Tableausimple11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5C0BEA" w:rsidRPr="00AF65C1" w14:paraId="4438039F" w14:textId="77777777" w:rsidTr="00AE6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7E34" w14:textId="77777777" w:rsidR="005C0BEA" w:rsidRPr="00AF65C1" w:rsidRDefault="005C0BEA" w:rsidP="00DB5CFB">
            <w:pPr>
              <w:widowControl w:val="0"/>
              <w:spacing w:after="80"/>
              <w:contextualSpacing/>
              <w:jc w:val="both"/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  <w:t>Effectif d’étudiants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7777" w14:textId="77777777" w:rsidR="005C0BEA" w:rsidRPr="00AF65C1" w:rsidRDefault="005C0BEA" w:rsidP="00DB5CFB">
            <w:pPr>
              <w:widowControl w:val="0"/>
              <w:spacing w:after="80"/>
              <w:ind w:left="72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4"/>
                <w:szCs w:val="4"/>
                <w:lang w:val="fr-FR" w:eastAsia="fr-FR"/>
              </w:rPr>
            </w:pPr>
          </w:p>
        </w:tc>
      </w:tr>
      <w:tr w:rsidR="005C0BEA" w:rsidRPr="00AF65C1" w14:paraId="039FB319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BA1D" w14:textId="77777777" w:rsidR="005C0BEA" w:rsidRPr="00AF65C1" w:rsidRDefault="005C0BEA" w:rsidP="00DB5CFB">
            <w:pPr>
              <w:widowControl w:val="0"/>
              <w:spacing w:after="80"/>
              <w:contextualSpacing/>
              <w:jc w:val="both"/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b w:val="0"/>
                <w:color w:val="000000"/>
                <w:sz w:val="16"/>
                <w:szCs w:val="16"/>
                <w:lang w:val="fr-FR"/>
              </w:rPr>
              <w:t>Nombre de rencontres collectives mentor/mentorés </w:t>
            </w:r>
            <w:r w:rsidRPr="00AF65C1"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  <w:t>en année 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ABBA" w14:textId="77777777" w:rsidR="005C0BEA" w:rsidRPr="00AF65C1" w:rsidRDefault="005C0BEA" w:rsidP="00DB5CFB">
            <w:pPr>
              <w:widowControl w:val="0"/>
              <w:spacing w:after="80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4"/>
                <w:szCs w:val="4"/>
                <w:lang w:val="fr-FR" w:eastAsia="fr-FR"/>
              </w:rPr>
            </w:pPr>
          </w:p>
        </w:tc>
      </w:tr>
      <w:tr w:rsidR="005C0BEA" w:rsidRPr="00AF65C1" w14:paraId="297578AD" w14:textId="77777777" w:rsidTr="00AE6882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8639" w14:textId="77777777" w:rsidR="005C0BEA" w:rsidRPr="00AF65C1" w:rsidRDefault="005C0BEA" w:rsidP="00DB5CFB">
            <w:pPr>
              <w:widowControl w:val="0"/>
              <w:spacing w:after="80"/>
              <w:contextualSpacing/>
              <w:jc w:val="both"/>
              <w:rPr>
                <w:rFonts w:ascii="Marianne" w:eastAsia="Times New Roman" w:hAnsi="Marianne" w:cs="Times New Roman"/>
                <w:b w:val="0"/>
                <w:color w:val="000000"/>
                <w:sz w:val="16"/>
                <w:szCs w:val="16"/>
                <w:lang w:val="fr-FR"/>
              </w:rPr>
            </w:pPr>
            <w:r w:rsidRPr="00AF65C1">
              <w:rPr>
                <w:rFonts w:ascii="Marianne" w:eastAsia="Times New Roman" w:hAnsi="Marianne" w:cs="Times New Roman"/>
                <w:b w:val="0"/>
                <w:color w:val="000000"/>
                <w:sz w:val="16"/>
                <w:szCs w:val="16"/>
                <w:lang w:val="fr-FR"/>
              </w:rPr>
              <w:t>Nombre de rencontres individuelles en année 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FEC4" w14:textId="77777777" w:rsidR="005C0BEA" w:rsidRPr="00AF65C1" w:rsidRDefault="005C0BEA" w:rsidP="00DB5CFB">
            <w:pPr>
              <w:widowControl w:val="0"/>
              <w:spacing w:after="80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4"/>
                <w:szCs w:val="4"/>
                <w:lang w:val="fr-FR" w:eastAsia="fr-FR"/>
              </w:rPr>
            </w:pPr>
          </w:p>
        </w:tc>
      </w:tr>
    </w:tbl>
    <w:p w14:paraId="1AA345AA" w14:textId="77777777" w:rsidR="005C0BEA" w:rsidRPr="00AF65C1" w:rsidRDefault="005C0BEA" w:rsidP="005C0BEA">
      <w:pPr>
        <w:rPr>
          <w:rFonts w:ascii="Calibri" w:eastAsia="Calibri" w:hAnsi="Calibri" w:cs="Times New Roman"/>
        </w:rPr>
      </w:pPr>
    </w:p>
    <w:tbl>
      <w:tblPr>
        <w:tblStyle w:val="Tableausimple11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5C0BEA" w:rsidRPr="00AF65C1" w14:paraId="7AD6F14F" w14:textId="77777777" w:rsidTr="00AE6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B442CF" w14:textId="77777777" w:rsidR="005C0BEA" w:rsidRPr="00AF65C1" w:rsidRDefault="005C0BEA" w:rsidP="00DB5CFB">
            <w:pPr>
              <w:widowControl w:val="0"/>
              <w:spacing w:after="80"/>
              <w:contextualSpacing/>
              <w:jc w:val="both"/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b w:val="0"/>
                <w:color w:val="000000"/>
                <w:sz w:val="16"/>
                <w:szCs w:val="16"/>
                <w:lang w:val="fr-FR"/>
              </w:rPr>
              <w:t>Nombre de rencontres collectives mentor/mentorés </w:t>
            </w:r>
            <w:r w:rsidRPr="00AF65C1"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  <w:t>en année n+1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AD95" w14:textId="77777777" w:rsidR="005C0BEA" w:rsidRPr="00AF65C1" w:rsidRDefault="005C0BEA" w:rsidP="00DB5CFB">
            <w:pPr>
              <w:widowControl w:val="0"/>
              <w:spacing w:after="80"/>
              <w:ind w:left="72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4"/>
                <w:szCs w:val="4"/>
                <w:lang w:val="fr-FR" w:eastAsia="fr-FR"/>
              </w:rPr>
            </w:pPr>
          </w:p>
        </w:tc>
      </w:tr>
      <w:tr w:rsidR="005C0BEA" w:rsidRPr="00AF65C1" w14:paraId="5F1673B7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6F25" w14:textId="77777777" w:rsidR="005C0BEA" w:rsidRPr="00AF65C1" w:rsidRDefault="005C0BEA" w:rsidP="00DB5CFB">
            <w:pPr>
              <w:widowControl w:val="0"/>
              <w:spacing w:after="80"/>
              <w:contextualSpacing/>
              <w:jc w:val="both"/>
              <w:rPr>
                <w:rFonts w:ascii="Marianne" w:eastAsia="Times New Roman" w:hAnsi="Marianne" w:cs="Times New Roman"/>
                <w:b w:val="0"/>
                <w:color w:val="000000"/>
                <w:sz w:val="16"/>
                <w:szCs w:val="16"/>
                <w:lang w:val="fr-FR"/>
              </w:rPr>
            </w:pPr>
            <w:r w:rsidRPr="00AF65C1">
              <w:rPr>
                <w:rFonts w:ascii="Marianne" w:eastAsia="Times New Roman" w:hAnsi="Marianne" w:cs="Times New Roman"/>
                <w:b w:val="0"/>
                <w:color w:val="000000"/>
                <w:sz w:val="16"/>
                <w:szCs w:val="16"/>
                <w:lang w:val="fr-FR"/>
              </w:rPr>
              <w:t>Nombre de rencontres individuelles en année n+1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9345" w14:textId="77777777" w:rsidR="005C0BEA" w:rsidRPr="00AF65C1" w:rsidRDefault="005C0BEA" w:rsidP="00DB5CFB">
            <w:pPr>
              <w:widowControl w:val="0"/>
              <w:spacing w:after="80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4"/>
                <w:szCs w:val="4"/>
                <w:lang w:val="fr-FR" w:eastAsia="fr-FR"/>
              </w:rPr>
            </w:pPr>
          </w:p>
        </w:tc>
      </w:tr>
    </w:tbl>
    <w:p w14:paraId="7B620F6A" w14:textId="77777777" w:rsidR="005C0BEA" w:rsidRPr="00AF65C1" w:rsidRDefault="005C0BEA" w:rsidP="005C0BEA">
      <w:pPr>
        <w:spacing w:after="80"/>
        <w:contextualSpacing/>
        <w:jc w:val="both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14:paraId="7BF650D6" w14:textId="77777777" w:rsidR="005C0BEA" w:rsidRPr="00AF65C1" w:rsidRDefault="005C0BEA" w:rsidP="005C0BEA">
      <w:pPr>
        <w:numPr>
          <w:ilvl w:val="0"/>
          <w:numId w:val="2"/>
        </w:numPr>
        <w:spacing w:after="80" w:line="240" w:lineRule="auto"/>
        <w:contextualSpacing/>
        <w:jc w:val="both"/>
        <w:rPr>
          <w:rFonts w:ascii="Marianne" w:eastAsia="Times New Roman" w:hAnsi="Marianne" w:cs="Times New Roman"/>
          <w:i/>
          <w:iCs/>
          <w:sz w:val="16"/>
          <w:szCs w:val="16"/>
          <w:lang w:eastAsia="fr-FR"/>
        </w:rPr>
      </w:pPr>
      <w:r w:rsidRPr="00AF65C1">
        <w:rPr>
          <w:rFonts w:ascii="Marianne" w:eastAsia="Times New Roman" w:hAnsi="Marianne" w:cs="Times New Roman"/>
          <w:i/>
          <w:iCs/>
          <w:sz w:val="16"/>
          <w:szCs w:val="16"/>
          <w:lang w:eastAsia="fr-FR"/>
        </w:rPr>
        <w:t>Questionnaire de satisfaction</w:t>
      </w:r>
      <w:r w:rsidRPr="00AF65C1">
        <w:rPr>
          <w:rFonts w:ascii="Marianne" w:eastAsia="Calibri" w:hAnsi="Marianne" w:cs="Times New Roman"/>
          <w:i/>
          <w:iCs/>
          <w:sz w:val="16"/>
          <w:szCs w:val="16"/>
        </w:rPr>
        <w:t xml:space="preserve"> renseigné par les mentorés à l’issue de la </w:t>
      </w:r>
      <w:r w:rsidRPr="00AF65C1">
        <w:rPr>
          <w:rFonts w:ascii="Marianne" w:eastAsia="Calibri" w:hAnsi="Marianne" w:cs="Times New Roman"/>
          <w:b/>
          <w:bCs/>
          <w:i/>
          <w:iCs/>
          <w:sz w:val="16"/>
          <w:szCs w:val="16"/>
        </w:rPr>
        <w:t>première année</w:t>
      </w:r>
      <w:r w:rsidRPr="00AF65C1">
        <w:rPr>
          <w:rFonts w:ascii="Marianne" w:eastAsia="Calibri" w:hAnsi="Marianne" w:cs="Times New Roman"/>
          <w:i/>
          <w:iCs/>
          <w:sz w:val="16"/>
          <w:szCs w:val="16"/>
        </w:rPr>
        <w:t xml:space="preserve"> et en </w:t>
      </w:r>
      <w:r w:rsidRPr="00AF65C1">
        <w:rPr>
          <w:rFonts w:ascii="Marianne" w:eastAsia="Calibri" w:hAnsi="Marianne" w:cs="Times New Roman"/>
          <w:b/>
          <w:bCs/>
          <w:i/>
          <w:iCs/>
          <w:sz w:val="16"/>
          <w:szCs w:val="16"/>
        </w:rPr>
        <w:t>fin de deuxième année</w:t>
      </w:r>
      <w:r w:rsidRPr="00AF65C1">
        <w:rPr>
          <w:rFonts w:ascii="Marianne" w:eastAsia="Calibri" w:hAnsi="Marianne" w:cs="Times New Roman"/>
          <w:i/>
          <w:iCs/>
          <w:sz w:val="16"/>
          <w:szCs w:val="16"/>
        </w:rPr>
        <w:t xml:space="preserve"> </w:t>
      </w:r>
    </w:p>
    <w:tbl>
      <w:tblPr>
        <w:tblStyle w:val="Tableausimple11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5C0BEA" w:rsidRPr="00AF65C1" w14:paraId="087413B3" w14:textId="77777777" w:rsidTr="00AE6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882159" w14:textId="46E635EB" w:rsidR="005C0BEA" w:rsidRPr="00AF65C1" w:rsidRDefault="005C0BEA" w:rsidP="00DB5CFB">
            <w:pPr>
              <w:widowControl w:val="0"/>
              <w:spacing w:before="120" w:after="120" w:line="0" w:lineRule="atLeast"/>
              <w:jc w:val="center"/>
              <w:rPr>
                <w:rFonts w:ascii="Marianne" w:eastAsia="Times New Roman" w:hAnsi="Marianne" w:cs="Times New Roman"/>
                <w:b w:val="0"/>
                <w:color w:val="FFFFFF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Trame du questionnaire de satisfaction</w:t>
            </w:r>
            <w:r w:rsidR="008C3A8E" w:rsidRPr="00AF65C1">
              <w:rPr>
                <w:rFonts w:ascii="Marianne" w:eastAsia="Times New Roman" w:hAnsi="Marianne" w:cs="Times New Roman"/>
                <w:b w:val="0"/>
                <w:color w:val="FFFFFF"/>
                <w:sz w:val="16"/>
                <w:szCs w:val="16"/>
                <w:lang w:val="fr-FR" w:eastAsia="fr-FR"/>
              </w:rPr>
              <w:t xml:space="preserve"> </w:t>
            </w:r>
          </w:p>
        </w:tc>
      </w:tr>
      <w:tr w:rsidR="005C0BEA" w:rsidRPr="00AF65C1" w14:paraId="2DA5F885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6EA0" w14:textId="77777777" w:rsidR="005C0BEA" w:rsidRPr="00AF65C1" w:rsidRDefault="005C0BEA" w:rsidP="00DB5CFB">
            <w:pPr>
              <w:widowControl w:val="0"/>
              <w:spacing w:after="80"/>
              <w:ind w:left="37" w:firstLine="3"/>
              <w:contextualSpacing/>
              <w:jc w:val="both"/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Nom de votre établissement d'enseignement agricole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DD98" w14:textId="77777777" w:rsidR="005C0BEA" w:rsidRPr="00AF65C1" w:rsidRDefault="005C0BEA" w:rsidP="00DB5CFB">
            <w:pPr>
              <w:widowControl w:val="0"/>
              <w:spacing w:after="80"/>
              <w:ind w:right="457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</w:p>
        </w:tc>
      </w:tr>
      <w:tr w:rsidR="005C0BEA" w:rsidRPr="00AF65C1" w14:paraId="742BFD06" w14:textId="77777777" w:rsidTr="00AE6882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DA29" w14:textId="77777777" w:rsidR="005C0BEA" w:rsidRPr="00AF65C1" w:rsidRDefault="005C0BEA" w:rsidP="00DB5CFB">
            <w:pPr>
              <w:widowControl w:val="0"/>
              <w:spacing w:after="80"/>
              <w:ind w:left="720" w:hanging="680"/>
              <w:contextualSpacing/>
              <w:jc w:val="both"/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Intitulé du BTSA suivi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3A8D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</w:p>
        </w:tc>
      </w:tr>
      <w:tr w:rsidR="005C0BEA" w:rsidRPr="00AF65C1" w14:paraId="51185FF2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CC29" w14:textId="77777777" w:rsidR="005C0BEA" w:rsidRPr="00AF65C1" w:rsidRDefault="005C0BEA" w:rsidP="00DB5CFB">
            <w:pPr>
              <w:widowControl w:val="0"/>
              <w:spacing w:after="80"/>
              <w:ind w:left="178"/>
              <w:contextualSpacing/>
              <w:jc w:val="both"/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lastRenderedPageBreak/>
              <w:t>1. Suivez-vous votre cursus en formation initiale par voie scolaire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19D5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47A2F185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</w:tc>
      </w:tr>
      <w:tr w:rsidR="005C0BEA" w:rsidRPr="00AF65C1" w14:paraId="52EE117D" w14:textId="77777777" w:rsidTr="00AE6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9E95" w14:textId="77777777" w:rsidR="005C0BEA" w:rsidRPr="00AF65C1" w:rsidRDefault="005C0BEA" w:rsidP="00DB5CFB">
            <w:pPr>
              <w:widowControl w:val="0"/>
              <w:spacing w:after="80"/>
              <w:ind w:left="181"/>
              <w:contextualSpacing/>
              <w:jc w:val="both"/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2. Suivez-vous votre cursus en formation initiale par apprentissage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8189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59134294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</w:tc>
      </w:tr>
      <w:tr w:rsidR="005C0BEA" w:rsidRPr="00AF65C1" w14:paraId="1D5B5578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CD91" w14:textId="77777777" w:rsidR="005C0BEA" w:rsidRPr="00AF65C1" w:rsidRDefault="005C0BEA" w:rsidP="00DB5CFB">
            <w:pPr>
              <w:widowControl w:val="0"/>
              <w:spacing w:after="80"/>
              <w:ind w:left="181"/>
              <w:contextualSpacing/>
              <w:jc w:val="both"/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3. Êtes-vous en première ou deuxième année de BTSA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EF65" w14:textId="77777777" w:rsidR="005C0BEA" w:rsidRPr="00AF65C1" w:rsidRDefault="005C0BEA" w:rsidP="00DB5CFB">
            <w:pPr>
              <w:widowControl w:val="0"/>
              <w:spacing w:after="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Première année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3807C69D" w14:textId="77777777" w:rsidR="005C0BEA" w:rsidRPr="00AF65C1" w:rsidRDefault="005C0BEA" w:rsidP="00DB5CFB">
            <w:pPr>
              <w:widowControl w:val="0"/>
              <w:spacing w:after="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Deuxième année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</w:tc>
      </w:tr>
      <w:tr w:rsidR="005C0BEA" w:rsidRPr="00AF65C1" w14:paraId="67E5DC0B" w14:textId="77777777" w:rsidTr="00AE6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ADAA" w14:textId="77777777" w:rsidR="005C0BEA" w:rsidRPr="00AF65C1" w:rsidRDefault="005C0BEA" w:rsidP="00DB5CFB">
            <w:pPr>
              <w:widowControl w:val="0"/>
              <w:spacing w:after="80"/>
              <w:ind w:left="181"/>
              <w:contextualSpacing/>
              <w:jc w:val="both"/>
              <w:rPr>
                <w:rFonts w:ascii="Marianne" w:eastAsia="Times New Roman" w:hAnsi="Marianne" w:cs="Times New Roman"/>
                <w:b w:val="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4. Un projet pédagogique est-il conduit dans le cadre de l'action de mentorat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4120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637057D1" w14:textId="77777777" w:rsidR="005C0BEA" w:rsidRPr="00AF65C1" w:rsidRDefault="005C0BEA" w:rsidP="00DB5CFB">
            <w:pPr>
              <w:widowControl w:val="0"/>
              <w:spacing w:after="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</w:tc>
      </w:tr>
      <w:tr w:rsidR="005C0BEA" w:rsidRPr="00AF65C1" w14:paraId="1F76F595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7A25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5. Thématique du projet pédagogique (en lien avec une problématique de l’entreprise/ la coopérative)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C9B8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Transition écologique / sujet d'environnement / réduction de l'empreinte carbone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0D283718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Amélioration du process de fabrication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5AD63D61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Recherche &amp; développement / innovation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67FD8BC7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Création d'une nouvelle activité /un nouveau produit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04E82D75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Amélioration d'un processus RH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5A24A503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Benchmarking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4ADB572E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Préparation / participation à un événement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5BAC598C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 xml:space="preserve">Sujet de communication / marketing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7DF447E4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Autre (préciser)</w:t>
            </w:r>
          </w:p>
        </w:tc>
      </w:tr>
      <w:tr w:rsidR="005C0BEA" w:rsidRPr="00AF65C1" w14:paraId="0DF7A739" w14:textId="77777777" w:rsidTr="00AE6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236E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6. Le thème choisi a-t-il suscité votre intérêt ou répondu à une problématique qui vous intéresse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05B0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66CAD26E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</w:tc>
      </w:tr>
      <w:tr w:rsidR="005C0BEA" w:rsidRPr="00AF65C1" w14:paraId="4A58B086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EEBA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7. Avez-vous bénéficié d'un accompagnement de votre mentor pour préparer et/ou affiner votre projet professionnel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382E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5E24F1AF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</w:tc>
      </w:tr>
      <w:tr w:rsidR="005C0BEA" w:rsidRPr="00AF65C1" w14:paraId="372ABA98" w14:textId="77777777" w:rsidTr="00AE6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E3D7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8. Votre mentor vous a-t-il accompagné pour rechercher un stage, une alternance, accéder à un poste dans son entreprise/</w:t>
            </w:r>
            <w:proofErr w:type="gramStart"/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coopérative?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7CCF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63C5D289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</w:tc>
      </w:tr>
      <w:tr w:rsidR="005C0BEA" w:rsidRPr="00AF65C1" w14:paraId="64614EBA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377A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9. Pensez-vous que l'action de mentorat facilite votre accès à l'emploi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307D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15471E47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si non, pourquoi ?</w:t>
            </w:r>
          </w:p>
        </w:tc>
      </w:tr>
      <w:tr w:rsidR="005C0BEA" w:rsidRPr="00AF65C1" w14:paraId="7EE21C01" w14:textId="77777777" w:rsidTr="00AE6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139C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10. Pensez-vous que l'action de mentorat facilitera l'obtention de votre diplôme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F993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00455532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si non, pourquoi ?</w:t>
            </w:r>
          </w:p>
        </w:tc>
      </w:tr>
      <w:tr w:rsidR="005C0BEA" w:rsidRPr="00AF65C1" w14:paraId="1AC1A931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3F16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11. Quelle est votre évaluation de l'action de mentorat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066F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5 Etoiles de satisfaction</w:t>
            </w:r>
          </w:p>
        </w:tc>
      </w:tr>
      <w:tr w:rsidR="005C0BEA" w:rsidRPr="00AF65C1" w14:paraId="36A44BC9" w14:textId="77777777" w:rsidTr="00AE6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809D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12. Préciser pourquoi (avantages, inconvénients, points forts, points faibles du mentorat selon vous)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C947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</w:p>
        </w:tc>
      </w:tr>
      <w:tr w:rsidR="005C0BEA" w:rsidRPr="00AF65C1" w14:paraId="0359BBDD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3131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13. Avez-vous choisi ce BTSA parce qu'il est engagé dans le dispositif de mentorat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FE7E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44EAEB82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</w:tc>
      </w:tr>
      <w:tr w:rsidR="005C0BEA" w:rsidRPr="00AF65C1" w14:paraId="6BDE0A77" w14:textId="77777777" w:rsidTr="00AE6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BFDD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14. Parlez-vous du mentorat autour de vous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4C11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  <w:p w14:paraId="70B3E64A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Non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</w:p>
          <w:p w14:paraId="409694FA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</w:pPr>
            <w:r w:rsidRPr="00AF65C1"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  <w:t>Oui et je recommande autour de moi</w:t>
            </w:r>
            <w:r w:rsidRPr="00AF65C1">
              <w:rPr>
                <w:rFonts w:ascii="Marianne" w:eastAsia="Times New Roman" w:hAnsi="Marianne" w:cs="Times New Roman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r w:rsidRPr="00AF65C1">
              <w:rPr>
                <w:rFonts w:ascii="Symbol" w:eastAsia="Symbol" w:hAnsi="Symbol" w:cs="Symbol"/>
                <w:color w:val="000000"/>
                <w:sz w:val="16"/>
                <w:szCs w:val="16"/>
                <w:lang w:val="fr-FR" w:eastAsia="fr-FR"/>
              </w:rPr>
              <w:sym w:font="Symbol" w:char="F0F0"/>
            </w:r>
          </w:p>
        </w:tc>
      </w:tr>
      <w:tr w:rsidR="005C0BEA" w:rsidRPr="00AF65C1" w14:paraId="246DCF11" w14:textId="77777777" w:rsidTr="00AE6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7AA8" w14:textId="77777777" w:rsidR="005C0BEA" w:rsidRPr="00AF65C1" w:rsidRDefault="005C0BEA" w:rsidP="00DB5CFB">
            <w:pPr>
              <w:widowControl w:val="0"/>
              <w:spacing w:after="80"/>
              <w:contextualSpacing/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</w:pPr>
            <w:r w:rsidRPr="00AF65C1">
              <w:rPr>
                <w:rFonts w:ascii="Marianne" w:eastAsia="Calibri" w:hAnsi="Marianne" w:cs="Times New Roman"/>
                <w:b w:val="0"/>
                <w:sz w:val="16"/>
                <w:szCs w:val="16"/>
                <w:lang w:val="fr-FR"/>
              </w:rPr>
              <w:t>15. Pour l'avenir, auriez-vous une/des propositions d'amélioration du mentorat de classes agricoles 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4996" w14:textId="77777777" w:rsidR="005C0BEA" w:rsidRPr="00AF65C1" w:rsidRDefault="005C0BEA" w:rsidP="00DB5CFB">
            <w:pPr>
              <w:widowControl w:val="0"/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eastAsia="Times New Roman" w:hAnsi="Marianne" w:cs="Times New Roman"/>
                <w:sz w:val="16"/>
                <w:szCs w:val="16"/>
                <w:lang w:val="fr-FR" w:eastAsia="fr-FR"/>
              </w:rPr>
            </w:pPr>
          </w:p>
        </w:tc>
      </w:tr>
    </w:tbl>
    <w:p w14:paraId="23AD9545" w14:textId="77777777" w:rsidR="005C0BEA" w:rsidRPr="00AF65C1" w:rsidRDefault="005C0BEA" w:rsidP="005C0BEA">
      <w:pPr>
        <w:spacing w:after="80"/>
        <w:contextualSpacing/>
        <w:jc w:val="both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14:paraId="55444697" w14:textId="77777777" w:rsidR="005C0BEA" w:rsidRPr="00AF65C1" w:rsidRDefault="005C0BEA" w:rsidP="005C0BEA">
      <w:pPr>
        <w:spacing w:after="80"/>
        <w:ind w:left="284"/>
        <w:contextualSpacing/>
        <w:jc w:val="both"/>
      </w:pPr>
      <w:r w:rsidRPr="00AF65C1">
        <w:rPr>
          <w:rFonts w:ascii="Marianne" w:eastAsia="Times New Roman" w:hAnsi="Marianne" w:cs="Times New Roman"/>
          <w:sz w:val="16"/>
          <w:szCs w:val="16"/>
          <w:lang w:eastAsia="fr-FR"/>
        </w:rPr>
        <w:t>La concaténation et l’analyse des éléments de reporting ainsi que celle des réponses au questionnaire de satisfaction, alimenteront les comités de pilotage animés par la DGER.</w:t>
      </w:r>
    </w:p>
    <w:p w14:paraId="3754F67B" w14:textId="77777777" w:rsidR="005C0BEA" w:rsidRPr="00AF65C1" w:rsidRDefault="005C0BEA" w:rsidP="005C0BEA"/>
    <w:p w14:paraId="34207063" w14:textId="77777777" w:rsidR="00EF2FDF" w:rsidRDefault="00EF2FDF"/>
    <w:sectPr w:rsidR="00EF2FDF" w:rsidSect="005C0BEA">
      <w:footerReference w:type="default" r:id="rId10"/>
      <w:pgSz w:w="11906" w:h="16838"/>
      <w:pgMar w:top="720" w:right="720" w:bottom="720" w:left="72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6119" w14:textId="77777777" w:rsidR="001317C1" w:rsidRDefault="001317C1" w:rsidP="005C0BEA">
      <w:pPr>
        <w:spacing w:after="0" w:line="240" w:lineRule="auto"/>
      </w:pPr>
      <w:r>
        <w:separator/>
      </w:r>
    </w:p>
  </w:endnote>
  <w:endnote w:type="continuationSeparator" w:id="0">
    <w:p w14:paraId="2DE1195F" w14:textId="77777777" w:rsidR="001317C1" w:rsidRDefault="001317C1" w:rsidP="005C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941810"/>
      <w:docPartObj>
        <w:docPartGallery w:val="Page Numbers (Bottom of Page)"/>
        <w:docPartUnique/>
      </w:docPartObj>
    </w:sdtPr>
    <w:sdtContent>
      <w:p w14:paraId="556E772B" w14:textId="77777777" w:rsidR="005C0BEA" w:rsidRDefault="005C0BE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E9B12" w14:textId="77777777" w:rsidR="005C0BEA" w:rsidRDefault="005C0B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69A5" w14:textId="77777777" w:rsidR="001317C1" w:rsidRDefault="001317C1" w:rsidP="005C0BEA">
      <w:pPr>
        <w:spacing w:after="0" w:line="240" w:lineRule="auto"/>
      </w:pPr>
      <w:r>
        <w:separator/>
      </w:r>
    </w:p>
  </w:footnote>
  <w:footnote w:type="continuationSeparator" w:id="0">
    <w:p w14:paraId="0E25655D" w14:textId="77777777" w:rsidR="001317C1" w:rsidRDefault="001317C1" w:rsidP="005C0BEA">
      <w:pPr>
        <w:spacing w:after="0" w:line="240" w:lineRule="auto"/>
      </w:pPr>
      <w:r>
        <w:continuationSeparator/>
      </w:r>
    </w:p>
  </w:footnote>
  <w:footnote w:id="1">
    <w:p w14:paraId="65FA7BDB" w14:textId="77777777" w:rsidR="005C0BEA" w:rsidRDefault="005C0BEA" w:rsidP="005C0BEA">
      <w:pPr>
        <w:pStyle w:val="Notedebasdepage"/>
      </w:pPr>
      <w:r>
        <w:rPr>
          <w:rStyle w:val="Caractresdenotedebasdepage"/>
        </w:rPr>
        <w:footnoteRef/>
      </w:r>
      <w:r>
        <w:t xml:space="preserve"> Si plusieurs référents, utiliser le cadre « autres contacts » situé en </w:t>
      </w:r>
      <w:r>
        <w:rPr>
          <w:i/>
          <w:iCs/>
        </w:rPr>
        <w:t>infra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B42CA"/>
    <w:multiLevelType w:val="multilevel"/>
    <w:tmpl w:val="0FC2EB2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inorHAnsi" w:cstheme="minorBidi"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7322854"/>
    <w:multiLevelType w:val="multilevel"/>
    <w:tmpl w:val="A15A8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6251A7"/>
    <w:multiLevelType w:val="multilevel"/>
    <w:tmpl w:val="5204DE90"/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007515879">
    <w:abstractNumId w:val="1"/>
  </w:num>
  <w:num w:numId="2" w16cid:durableId="1778405652">
    <w:abstractNumId w:val="2"/>
  </w:num>
  <w:num w:numId="3" w16cid:durableId="103088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EA"/>
    <w:rsid w:val="001317C1"/>
    <w:rsid w:val="001C559E"/>
    <w:rsid w:val="0020663F"/>
    <w:rsid w:val="002E2D8E"/>
    <w:rsid w:val="00320EA5"/>
    <w:rsid w:val="004C28EF"/>
    <w:rsid w:val="005351C2"/>
    <w:rsid w:val="005C0BEA"/>
    <w:rsid w:val="005C57B4"/>
    <w:rsid w:val="00790767"/>
    <w:rsid w:val="0080102A"/>
    <w:rsid w:val="008C3A8E"/>
    <w:rsid w:val="00AB0035"/>
    <w:rsid w:val="00AE6882"/>
    <w:rsid w:val="00E92577"/>
    <w:rsid w:val="00EF2FDF"/>
    <w:rsid w:val="00F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8851"/>
  <w15:chartTrackingRefBased/>
  <w15:docId w15:val="{E7A84056-537C-4DD9-A320-3006F28C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BEA"/>
    <w:pPr>
      <w:suppressAutoHyphens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C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0B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0B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0B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0B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0B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0B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0B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0B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0B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B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0BEA"/>
    <w:rPr>
      <w:b/>
      <w:bCs/>
      <w:smallCaps/>
      <w:color w:val="0F4761" w:themeColor="accent1" w:themeShade="BF"/>
      <w:spacing w:val="5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5C0BE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5C0BEA"/>
    <w:rPr>
      <w:sz w:val="20"/>
      <w:szCs w:val="20"/>
    </w:rPr>
  </w:style>
  <w:style w:type="character" w:customStyle="1" w:styleId="Caractresdenotedebasdepage">
    <w:name w:val="Caractères de note de bas de page"/>
    <w:qFormat/>
    <w:rsid w:val="005C0BEA"/>
    <w:rPr>
      <w:vertAlign w:val="superscript"/>
    </w:rPr>
  </w:style>
  <w:style w:type="character" w:styleId="Appelnotedebasdep">
    <w:name w:val="footnote reference"/>
    <w:rsid w:val="005C0BEA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C0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ieddepageCar1">
    <w:name w:val="Pied de page Car1"/>
    <w:basedOn w:val="Policepardfaut"/>
    <w:uiPriority w:val="99"/>
    <w:semiHidden/>
    <w:rsid w:val="005C0BEA"/>
    <w:rPr>
      <w:kern w:val="0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0BEA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NotedebasdepageCar1">
    <w:name w:val="Note de bas de page Car1"/>
    <w:basedOn w:val="Policepardfaut"/>
    <w:uiPriority w:val="99"/>
    <w:semiHidden/>
    <w:rsid w:val="005C0BEA"/>
    <w:rPr>
      <w:kern w:val="0"/>
      <w:sz w:val="20"/>
      <w:szCs w:val="20"/>
      <w14:ligatures w14:val="none"/>
    </w:rPr>
  </w:style>
  <w:style w:type="table" w:customStyle="1" w:styleId="Grilledutableau1">
    <w:name w:val="Grille du tableau1"/>
    <w:basedOn w:val="TableauNormal"/>
    <w:uiPriority w:val="39"/>
    <w:rsid w:val="005C0BE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5C0BEA"/>
    <w:pPr>
      <w:suppressAutoHyphens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826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BULLIARD</dc:creator>
  <cp:keywords/>
  <dc:description/>
  <cp:lastModifiedBy>Stéphane BULLIARD</cp:lastModifiedBy>
  <cp:revision>4</cp:revision>
  <dcterms:created xsi:type="dcterms:W3CDTF">2026-06-08T11:41:00Z</dcterms:created>
  <dcterms:modified xsi:type="dcterms:W3CDTF">2026-06-08T11:48:00Z</dcterms:modified>
</cp:coreProperties>
</file>