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DFA" w:rsidRPr="0052300D" w:rsidRDefault="00406E9D" w:rsidP="00C06DFA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06E9D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anchor distT="0" distB="0" distL="114300" distR="114300" simplePos="0" relativeHeight="251661312" behindDoc="0" locked="0" layoutInCell="1" allowOverlap="1" wp14:anchorId="541F6809" wp14:editId="741778F3">
            <wp:simplePos x="0" y="0"/>
            <wp:positionH relativeFrom="column">
              <wp:posOffset>8482329</wp:posOffset>
            </wp:positionH>
            <wp:positionV relativeFrom="paragraph">
              <wp:posOffset>-126364</wp:posOffset>
            </wp:positionV>
            <wp:extent cx="1012756" cy="716229"/>
            <wp:effectExtent l="95250" t="152400" r="92710" b="141605"/>
            <wp:wrapNone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CFBF6F9D-48B0-4C1A-83E4-CD96A121B0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CFBF6F9D-48B0-4C1A-83E4-CD96A121B0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57515">
                      <a:off x="0" y="0"/>
                      <a:ext cx="1012756" cy="71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6DFA" w:rsidRPr="0052300D">
        <w:rPr>
          <w:rFonts w:asciiTheme="minorHAnsi" w:eastAsia="Arial" w:hAnsiTheme="minorHAnsi" w:cstheme="minorHAnsi"/>
          <w:b/>
          <w:color w:val="000000"/>
          <w:sz w:val="36"/>
          <w:szCs w:val="36"/>
        </w:rPr>
        <w:t>Activité 1 : Cerner le changement technique à partir d’exemples concrets</w:t>
      </w:r>
    </w:p>
    <w:p w:rsidR="00406E9D" w:rsidRPr="00406E9D" w:rsidRDefault="0052300D" w:rsidP="00406E9D">
      <w:pPr>
        <w:pStyle w:val="NormalWeb"/>
        <w:spacing w:before="0" w:beforeAutospacing="0" w:after="0" w:afterAutospacing="0" w:line="276" w:lineRule="auto"/>
        <w:rPr>
          <w:sz w:val="36"/>
          <w:szCs w:val="36"/>
        </w:rPr>
      </w:pPr>
      <w:r w:rsidRPr="00406E9D">
        <w:rPr>
          <w:rFonts w:asciiTheme="minorHAnsi" w:eastAsia="Arial" w:hAnsiTheme="minorHAnsi" w:cstheme="minorHAnsi"/>
          <w:color w:val="000000"/>
          <w:sz w:val="36"/>
          <w:szCs w:val="36"/>
        </w:rPr>
        <w:t>Exemple</w:t>
      </w:r>
      <w:r w:rsidR="004E1536" w:rsidRPr="00406E9D">
        <w:rPr>
          <w:rFonts w:asciiTheme="minorHAnsi" w:eastAsia="Arial" w:hAnsiTheme="minorHAnsi" w:cstheme="minorHAnsi"/>
          <w:color w:val="000000"/>
          <w:sz w:val="36"/>
          <w:szCs w:val="36"/>
        </w:rPr>
        <w:t xml:space="preserve"> : </w:t>
      </w:r>
      <w:r w:rsidR="004E1536" w:rsidRPr="00406E9D">
        <w:rPr>
          <w:rFonts w:asciiTheme="minorHAnsi" w:eastAsia="Arial" w:hAnsiTheme="minorHAnsi" w:cstheme="minorHAnsi"/>
          <w:b/>
          <w:bCs/>
          <w:color w:val="262699"/>
          <w:sz w:val="36"/>
          <w:szCs w:val="36"/>
          <w14:textFill>
            <w14:solidFill>
              <w14:srgbClr w14:val="262699">
                <w14:lumMod w14:val="75000"/>
              </w14:srgbClr>
            </w14:solidFill>
          </w14:textFill>
        </w:rPr>
        <w:t xml:space="preserve"> </w:t>
      </w:r>
      <w:r w:rsidR="00406E9D" w:rsidRPr="00406E9D">
        <w:rPr>
          <w:rFonts w:ascii="Calibri" w:eastAsia="Arial" w:hAnsi="Wingdings" w:cs="Calibri"/>
          <w:color w:val="000000"/>
          <w:sz w:val="36"/>
          <w:szCs w:val="36"/>
        </w:rPr>
        <w:sym w:font="Wingdings" w:char="F094"/>
      </w:r>
      <w:r w:rsidR="00406E9D" w:rsidRPr="00406E9D">
        <w:rPr>
          <w:rFonts w:ascii="Calibri" w:eastAsia="Arial" w:hAnsi="Calibri" w:cs="Calibri"/>
          <w:b/>
          <w:bCs/>
          <w:color w:val="C45911" w:themeColor="accent2" w:themeShade="BF"/>
          <w:sz w:val="36"/>
          <w:szCs w:val="36"/>
        </w:rPr>
        <w:t xml:space="preserve"> TCS et désherbage/SCEA la Callune</w:t>
      </w:r>
    </w:p>
    <w:tbl>
      <w:tblPr>
        <w:tblW w:w="15825" w:type="dxa"/>
        <w:tblInd w:w="-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4"/>
        <w:gridCol w:w="1320"/>
        <w:gridCol w:w="1650"/>
        <w:gridCol w:w="1665"/>
        <w:gridCol w:w="1725"/>
        <w:gridCol w:w="1665"/>
        <w:gridCol w:w="1800"/>
        <w:gridCol w:w="1800"/>
        <w:gridCol w:w="1846"/>
      </w:tblGrid>
      <w:tr w:rsidR="00C06DFA" w:rsidRPr="00C06DFA" w:rsidTr="00981F77">
        <w:trPr>
          <w:trHeight w:val="3485"/>
        </w:trPr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Exemples de changement technique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lieu et donner un titre qui résume de manière synthétique le changement dont il s’agit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Dans quels buts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, le changement a-t-il été décidé ?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la(les) finalité(s), attentes vis à vis du changement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l’ampleur du changement dans l’entreprise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Estimer les effets de ce changement sur le fonctionnement de l’entreprise (1 phrase au maximum)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temporelle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Préciser le pas de temps dans lequel s'inscrit le changement (le passé, le présent et le futur)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 xml:space="preserve"> 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Si c'est possible, préciser la dynamique temporelle de ce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changement  (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temporalité)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spatiale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Donner une idée de l’échelle ou des échelles spatiale(s) impactée(s) </w:t>
            </w:r>
            <w:proofErr w:type="gramStart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par  le</w:t>
            </w:r>
            <w:proofErr w:type="gramEnd"/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 changement 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b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 l’emprise sociale de ce changement</w:t>
            </w:r>
          </w:p>
          <w:p w:rsidR="00C06DFA" w:rsidRPr="00C06DFA" w:rsidRDefault="00C06DFA" w:rsidP="00516B9C">
            <w:pPr>
              <w:widowControl w:val="0"/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un ou deux exemples-clés des effets de ce changement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>Caractérisation des freins et des leviers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Donner des exemples de facteurs qui empêchent ou ont rendu plus difficiles l’installation du changement ou au contraire ont favorisé son déroulement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Caractérisation des acteurs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impliqués dans le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 xml:space="preserve">Identifier les différents acteurs impliqués, leur(s) rôle(s) et préciser leurs traits saillants 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b/>
                <w:sz w:val="18"/>
                <w:szCs w:val="18"/>
                <w:lang w:val="fr" w:eastAsia="fr-FR"/>
              </w:rPr>
              <w:t xml:space="preserve">Identification d’enjeux </w:t>
            </w: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liés à ce changement</w:t>
            </w:r>
          </w:p>
          <w:p w:rsidR="00C06DFA" w:rsidRPr="00C06DFA" w:rsidRDefault="00C06DFA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</w:pPr>
            <w:r w:rsidRPr="00C06DFA">
              <w:rPr>
                <w:rFonts w:eastAsia="Arial" w:cstheme="minorHAnsi"/>
                <w:sz w:val="18"/>
                <w:szCs w:val="18"/>
                <w:lang w:val="fr" w:eastAsia="fr-FR"/>
              </w:rPr>
              <w:t>Préciser c</w:t>
            </w:r>
            <w:r w:rsidRPr="00C06DFA">
              <w:rPr>
                <w:rFonts w:eastAsia="Arial" w:cstheme="minorHAnsi"/>
                <w:i/>
                <w:sz w:val="18"/>
                <w:szCs w:val="18"/>
                <w:lang w:val="fr" w:eastAsia="fr-FR"/>
              </w:rPr>
              <w:t>e que les acteurs (les identifier) ont à gagner ? qu’est-ce qu’ils ont à perdre ?</w:t>
            </w:r>
          </w:p>
        </w:tc>
      </w:tr>
      <w:tr w:rsidR="00A93006" w:rsidRPr="00A93006" w:rsidTr="00A93006">
        <w:tc>
          <w:tcPr>
            <w:tcW w:w="23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 xml:space="preserve">LAP </w:t>
            </w:r>
            <w:proofErr w:type="spellStart"/>
            <w:r w:rsidRPr="00A93006">
              <w:rPr>
                <w:sz w:val="18"/>
                <w:szCs w:val="18"/>
              </w:rPr>
              <w:t>Nermont</w:t>
            </w:r>
            <w:proofErr w:type="spellEnd"/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SCEA la Callune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(</w:t>
            </w:r>
            <w:proofErr w:type="spellStart"/>
            <w:r w:rsidRPr="00A93006">
              <w:rPr>
                <w:sz w:val="18"/>
                <w:szCs w:val="18"/>
              </w:rPr>
              <w:t>Donnemain</w:t>
            </w:r>
            <w:proofErr w:type="spellEnd"/>
            <w:r w:rsidRPr="00A93006">
              <w:rPr>
                <w:sz w:val="18"/>
                <w:szCs w:val="18"/>
              </w:rPr>
              <w:t>, Eure et Loir, région Centre)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Amélioration vie du sol, fertilité</w:t>
            </w:r>
          </w:p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Amélioration structure</w:t>
            </w:r>
          </w:p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 xml:space="preserve">Baisse des fuites nitrates vers la nappe </w:t>
            </w:r>
            <w:proofErr w:type="gramStart"/>
            <w:r w:rsidRPr="00A93006">
              <w:rPr>
                <w:sz w:val="18"/>
                <w:szCs w:val="18"/>
              </w:rPr>
              <w:t>phréatique(</w:t>
            </w:r>
            <w:proofErr w:type="gramEnd"/>
            <w:r w:rsidRPr="00A93006">
              <w:rPr>
                <w:sz w:val="18"/>
                <w:szCs w:val="18"/>
              </w:rPr>
              <w:t>une partie de l’exploitation sur aire de captage de Châteaudun)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Nouvelle gestion des chantiers de semis et du désherbage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Reprise des parcelles en 2021</w:t>
            </w:r>
          </w:p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 xml:space="preserve">Arrêt du labour à partir </w:t>
            </w:r>
            <w:proofErr w:type="gramStart"/>
            <w:r w:rsidRPr="00A93006">
              <w:rPr>
                <w:sz w:val="18"/>
                <w:szCs w:val="18"/>
              </w:rPr>
              <w:t>de automne</w:t>
            </w:r>
            <w:proofErr w:type="gramEnd"/>
            <w:r w:rsidRPr="00A93006">
              <w:rPr>
                <w:sz w:val="18"/>
                <w:szCs w:val="18"/>
              </w:rPr>
              <w:t xml:space="preserve"> 2023 (objectif)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Tout l’exploitation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Baisse des fuites nitrate vers la nappe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b/>
                <w:sz w:val="18"/>
                <w:szCs w:val="18"/>
              </w:rPr>
              <w:t>Freins</w:t>
            </w:r>
            <w:r w:rsidRPr="00A93006">
              <w:rPr>
                <w:sz w:val="18"/>
                <w:szCs w:val="18"/>
              </w:rPr>
              <w:t xml:space="preserve"> : enherbement, structure en profondeur dégradée suite à du travail du sol en mauvaises conditions par le précédent exploitant + risque du retrait du glyphosate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AAC de Châteaudun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(</w:t>
            </w:r>
            <w:proofErr w:type="gramStart"/>
            <w:r w:rsidRPr="00A93006">
              <w:rPr>
                <w:sz w:val="18"/>
                <w:szCs w:val="18"/>
              </w:rPr>
              <w:t>chambre</w:t>
            </w:r>
            <w:proofErr w:type="gramEnd"/>
            <w:r w:rsidRPr="00A93006">
              <w:rPr>
                <w:sz w:val="18"/>
                <w:szCs w:val="18"/>
              </w:rPr>
              <w:t xml:space="preserve"> d’agriculture, agence de l’eau)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Agriculteur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Enseignants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Etudiants</w:t>
            </w:r>
          </w:p>
        </w:tc>
        <w:tc>
          <w:tcPr>
            <w:tcW w:w="1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 xml:space="preserve">Agri : enjeux financiers : maintenir les rendements 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Agri : enjeux techniques, maîtrise de l’enherbement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00A93006">
              <w:rPr>
                <w:sz w:val="18"/>
                <w:szCs w:val="18"/>
              </w:rPr>
              <w:t>Agence de l’eau : enjeux environnementaux : qualité de l’eau sur l’AAC</w:t>
            </w: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  <w:p w:rsidR="00A93006" w:rsidRPr="00A93006" w:rsidRDefault="00A93006" w:rsidP="00A930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2300D" w:rsidRPr="0052300D" w:rsidTr="00792A66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 xml:space="preserve">Consignes : </w:t>
            </w:r>
            <w:r w:rsidRPr="00790991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en sous-groupes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Prenez connaissance rapidement de l’exemple.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Répondre aux questions sur la fiche pour faciliter la mise en commun à l’oral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 xml:space="preserve"> 1 : Le changement décrit correspond-il à un changement technique ?  </w:t>
            </w:r>
          </w:p>
          <w:p w:rsidR="00790991" w:rsidRPr="00790991" w:rsidRDefault="00790991" w:rsidP="00790991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Si oui, sur quoi vous appuyez-vous pour le dire ?</w:t>
            </w:r>
          </w:p>
          <w:p w:rsidR="0052300D" w:rsidRPr="0052300D" w:rsidRDefault="00790991" w:rsidP="0079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790991">
              <w:rPr>
                <w:rFonts w:ascii="Calibri" w:eastAsia="Calibri" w:hAnsi="Calibri" w:cs="F"/>
                <w:b/>
              </w:rPr>
              <w:t>2. Comment le questionner pour mettre en évidence la dimension systémique (pas un « simple » changement de pratique) ?</w:t>
            </w:r>
          </w:p>
        </w:tc>
      </w:tr>
      <w:tr w:rsidR="0052300D" w:rsidRPr="0052300D" w:rsidTr="0031218E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>Vo</w:t>
            </w:r>
            <w:r w:rsidR="0017370E">
              <w:rPr>
                <w:rFonts w:eastAsia="Arial" w:cstheme="minorHAnsi"/>
                <w:sz w:val="20"/>
                <w:szCs w:val="20"/>
                <w:lang w:val="fr" w:eastAsia="fr-FR"/>
              </w:rPr>
              <w:t>tre</w:t>
            </w:r>
            <w:r w:rsidRPr="0052300D">
              <w:rPr>
                <w:rFonts w:eastAsia="Arial" w:cstheme="minorHAnsi"/>
                <w:sz w:val="20"/>
                <w:szCs w:val="20"/>
                <w:lang w:val="fr" w:eastAsia="fr-FR"/>
              </w:rPr>
              <w:t xml:space="preserve"> réponse :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076A3F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790991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3. Identifier et négocier entre vous, des exemples concrets de situations de travail pour accompagner l’acteur du système dans le cadre du changement en cours*. *passé ou à venir, selon les exemples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Identifier quelles pourraient être les contributions du titulaire de ce BTSA dans le cas étudié (2 exemples d’activités).</w:t>
            </w:r>
          </w:p>
          <w:p w:rsidR="0052300D" w:rsidRPr="0052300D" w:rsidRDefault="00790991" w:rsidP="0079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  <w:r w:rsidRPr="00790991">
              <w:rPr>
                <w:rFonts w:ascii="Calibri" w:eastAsia="Arial" w:hAnsi="Calibri" w:cs="Calibri"/>
                <w:sz w:val="20"/>
                <w:szCs w:val="20"/>
                <w:lang w:eastAsia="fr-FR"/>
              </w:rPr>
              <w:t>Inscrivez sur votre feuille, après négociation vos réponses.</w:t>
            </w:r>
          </w:p>
        </w:tc>
      </w:tr>
      <w:tr w:rsidR="0052300D" w:rsidRPr="0052300D" w:rsidTr="00427ABA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Vos réponses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Un exemple d’activités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</w:pP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</w:pPr>
            <w:r w:rsidRPr="00790991">
              <w:rPr>
                <w:rFonts w:ascii="Calibri" w:eastAsia="Arial" w:hAnsi="Calibri" w:cs="Calibri"/>
                <w:b/>
                <w:sz w:val="20"/>
                <w:szCs w:val="20"/>
                <w:lang w:eastAsia="fr-FR"/>
              </w:rPr>
              <w:t>Un exemple d’activités</w:t>
            </w:r>
          </w:p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Arial" w:hAnsi="Calibri" w:cs="Calibri"/>
                <w:sz w:val="20"/>
                <w:szCs w:val="20"/>
                <w:lang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66BAF" w:rsidRDefault="00566BAF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  <w:tr w:rsidR="0052300D" w:rsidRPr="0052300D" w:rsidTr="00593A70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0991" w:rsidRPr="00790991" w:rsidRDefault="00790991" w:rsidP="0079099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Calibri" w:hAnsi="Calibri" w:cs="F"/>
              </w:rPr>
            </w:pPr>
            <w:r w:rsidRPr="00790991">
              <w:rPr>
                <w:rFonts w:ascii="Calibri" w:eastAsia="Arial" w:hAnsi="Calibri" w:cs="Calibri"/>
                <w:b/>
                <w:bCs/>
                <w:sz w:val="20"/>
                <w:szCs w:val="20"/>
                <w:lang w:eastAsia="fr-FR"/>
              </w:rPr>
              <w:t>4. Comment éclairer le plan d’action ?  Sur quelles informations s’appuyer ?</w:t>
            </w:r>
          </w:p>
          <w:p w:rsidR="0052300D" w:rsidRPr="0052300D" w:rsidRDefault="00790991" w:rsidP="0079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Cs/>
                <w:sz w:val="20"/>
                <w:szCs w:val="20"/>
                <w:lang w:eastAsia="fr-FR"/>
              </w:rPr>
            </w:pPr>
            <w:r w:rsidRPr="00790991">
              <w:rPr>
                <w:rFonts w:ascii="Calibri" w:eastAsia="Arial" w:hAnsi="Calibri" w:cs="Calibri"/>
                <w:bCs/>
                <w:i/>
                <w:iCs/>
                <w:sz w:val="20"/>
                <w:szCs w:val="20"/>
                <w:lang w:eastAsia="fr-FR"/>
              </w:rPr>
              <w:t>C8.1: Transcrire un plan d’action en faveur du changement technique</w:t>
            </w:r>
          </w:p>
        </w:tc>
      </w:tr>
      <w:tr w:rsidR="0052300D" w:rsidRPr="0052300D" w:rsidTr="00CD1BD2">
        <w:tc>
          <w:tcPr>
            <w:tcW w:w="15825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Arial" w:cstheme="minorHAnsi"/>
                <w:b/>
                <w:bCs/>
                <w:sz w:val="20"/>
                <w:szCs w:val="20"/>
                <w:lang w:eastAsia="fr-FR"/>
              </w:rPr>
              <w:t xml:space="preserve">A retenir </w:t>
            </w: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  <w:p w:rsidR="0052300D" w:rsidRPr="0052300D" w:rsidRDefault="0052300D" w:rsidP="00516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Arial" w:cstheme="minorHAnsi"/>
                <w:sz w:val="20"/>
                <w:szCs w:val="20"/>
                <w:lang w:val="fr" w:eastAsia="fr-FR"/>
              </w:rPr>
            </w:pPr>
          </w:p>
        </w:tc>
      </w:tr>
    </w:tbl>
    <w:p w:rsidR="0052300D" w:rsidRPr="0052300D" w:rsidRDefault="0052300D" w:rsidP="0052300D">
      <w:pPr>
        <w:rPr>
          <w:rFonts w:cstheme="minorHAnsi"/>
        </w:rPr>
      </w:pPr>
    </w:p>
    <w:sectPr w:rsidR="0052300D" w:rsidRPr="0052300D" w:rsidSect="0051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23811" w:code="8"/>
      <w:pgMar w:top="907" w:right="1134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4D7" w:rsidRDefault="003334D7" w:rsidP="00A93006">
      <w:pPr>
        <w:spacing w:after="0" w:line="240" w:lineRule="auto"/>
      </w:pPr>
      <w:r>
        <w:separator/>
      </w:r>
    </w:p>
  </w:endnote>
  <w:endnote w:type="continuationSeparator" w:id="0">
    <w:p w:rsidR="003334D7" w:rsidRDefault="003334D7" w:rsidP="00A9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6" w:rsidRDefault="009A15E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6" w:rsidRDefault="009A15E6" w:rsidP="009A15E6">
    <w:pPr>
      <w:pStyle w:val="Pieddepage"/>
    </w:pPr>
    <w:r>
      <w:t>Suite SIL du BTSA ACD atelier mise en œuvre du Bloc 8 et du module accompagnement du changement – avril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6" w:rsidRDefault="009A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4D7" w:rsidRDefault="003334D7" w:rsidP="00A93006">
      <w:pPr>
        <w:spacing w:after="0" w:line="240" w:lineRule="auto"/>
      </w:pPr>
      <w:r>
        <w:separator/>
      </w:r>
    </w:p>
  </w:footnote>
  <w:footnote w:type="continuationSeparator" w:id="0">
    <w:p w:rsidR="003334D7" w:rsidRDefault="003334D7" w:rsidP="00A9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6" w:rsidRDefault="009A15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06" w:rsidRDefault="00A93006" w:rsidP="00A93006">
    <w:pPr>
      <w:pStyle w:val="En-tte"/>
    </w:pPr>
    <w:r>
      <w:t>Atelier 3 SIL BTS ACD 04 et 05/10/22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15E6" w:rsidRDefault="009A15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37B9E"/>
    <w:multiLevelType w:val="multilevel"/>
    <w:tmpl w:val="469E68A0"/>
    <w:styleLink w:val="WWNum1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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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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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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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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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DFF3B0E"/>
    <w:multiLevelType w:val="hybridMultilevel"/>
    <w:tmpl w:val="AFE8E4C8"/>
    <w:lvl w:ilvl="0" w:tplc="7CA8DB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208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1E7E3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43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410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8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2D09C">
      <w:start w:val="179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645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F4A7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DFA"/>
    <w:rsid w:val="00096F3F"/>
    <w:rsid w:val="00110CC0"/>
    <w:rsid w:val="0017370E"/>
    <w:rsid w:val="001D79F3"/>
    <w:rsid w:val="00202F87"/>
    <w:rsid w:val="00280C64"/>
    <w:rsid w:val="00332448"/>
    <w:rsid w:val="003334D7"/>
    <w:rsid w:val="00406E9D"/>
    <w:rsid w:val="0042797E"/>
    <w:rsid w:val="004E1536"/>
    <w:rsid w:val="004F59C7"/>
    <w:rsid w:val="00516B9C"/>
    <w:rsid w:val="0052300D"/>
    <w:rsid w:val="0055681B"/>
    <w:rsid w:val="00566BAF"/>
    <w:rsid w:val="0065081A"/>
    <w:rsid w:val="00671BA2"/>
    <w:rsid w:val="007118A8"/>
    <w:rsid w:val="0074516E"/>
    <w:rsid w:val="00790991"/>
    <w:rsid w:val="00926D11"/>
    <w:rsid w:val="00981F77"/>
    <w:rsid w:val="009A15E6"/>
    <w:rsid w:val="00A03171"/>
    <w:rsid w:val="00A36605"/>
    <w:rsid w:val="00A93006"/>
    <w:rsid w:val="00B116B0"/>
    <w:rsid w:val="00B32792"/>
    <w:rsid w:val="00BE70F3"/>
    <w:rsid w:val="00C06DFA"/>
    <w:rsid w:val="00DC06D1"/>
    <w:rsid w:val="00E401E2"/>
    <w:rsid w:val="00FC2F37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4BA64-ACBF-4FF9-B4D1-8FB61A83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D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981F77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paragraph" w:styleId="En-tte">
    <w:name w:val="header"/>
    <w:basedOn w:val="Normal"/>
    <w:link w:val="En-tteCar"/>
    <w:uiPriority w:val="99"/>
    <w:unhideWhenUsed/>
    <w:rsid w:val="00A9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06"/>
  </w:style>
  <w:style w:type="paragraph" w:styleId="Pieddepage">
    <w:name w:val="footer"/>
    <w:basedOn w:val="Normal"/>
    <w:link w:val="PieddepageCar"/>
    <w:uiPriority w:val="99"/>
    <w:unhideWhenUsed/>
    <w:rsid w:val="00A9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06"/>
  </w:style>
  <w:style w:type="numbering" w:customStyle="1" w:styleId="WWNum1">
    <w:name w:val="WWNum1"/>
    <w:basedOn w:val="Aucuneliste"/>
    <w:rsid w:val="0079099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Cancian</dc:creator>
  <cp:keywords/>
  <dc:description/>
  <cp:lastModifiedBy>Nadia Cancian</cp:lastModifiedBy>
  <cp:revision>2</cp:revision>
  <cp:lastPrinted>2022-10-03T07:21:00Z</cp:lastPrinted>
  <dcterms:created xsi:type="dcterms:W3CDTF">2023-04-12T15:55:00Z</dcterms:created>
  <dcterms:modified xsi:type="dcterms:W3CDTF">2023-04-12T15:55:00Z</dcterms:modified>
</cp:coreProperties>
</file>