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91" w:rsidRDefault="000D448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Grille de caractérisation d’une situation concrète de changement</w:t>
      </w:r>
    </w:p>
    <w:p w:rsidR="00CA2091" w:rsidRDefault="00CA2091"/>
    <w:p w:rsidR="00CA2091" w:rsidRDefault="00133DD0">
      <w:pPr>
        <w:rPr>
          <w:b/>
          <w:sz w:val="24"/>
          <w:szCs w:val="24"/>
        </w:rPr>
      </w:pPr>
      <w:r>
        <w:rPr>
          <w:b/>
          <w:sz w:val="24"/>
          <w:szCs w:val="24"/>
        </w:rPr>
        <w:t>Grille utilisée pour les t</w:t>
      </w:r>
      <w:r w:rsidR="000D4487">
        <w:rPr>
          <w:b/>
          <w:sz w:val="24"/>
          <w:szCs w:val="24"/>
        </w:rPr>
        <w:t xml:space="preserve">ravaux préparatoires de l’atelier thématique n°3 </w:t>
      </w:r>
      <w:r w:rsidR="00D6551A">
        <w:rPr>
          <w:b/>
          <w:sz w:val="24"/>
          <w:szCs w:val="24"/>
        </w:rPr>
        <w:t>de la SIL BTSA ACD du 04 au 05 octobre 2022 « </w:t>
      </w:r>
      <w:r w:rsidR="000D4487">
        <w:rPr>
          <w:b/>
          <w:sz w:val="24"/>
          <w:szCs w:val="24"/>
        </w:rPr>
        <w:t>construire son projet pédagogique pour mettre en œuvre le module M8 « accompagnement du changement technique</w:t>
      </w:r>
      <w:r>
        <w:rPr>
          <w:b/>
          <w:sz w:val="24"/>
          <w:szCs w:val="24"/>
        </w:rPr>
        <w:t> ».</w:t>
      </w:r>
    </w:p>
    <w:p w:rsidR="00CA2091" w:rsidRDefault="000D4487">
      <w:pPr>
        <w:spacing w:before="200" w:line="216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A partir d’une entreprise agricole de votre choix </w:t>
      </w:r>
      <w:r>
        <w:rPr>
          <w:b/>
          <w:sz w:val="26"/>
          <w:szCs w:val="26"/>
        </w:rPr>
        <w:t>clairement identifiée</w:t>
      </w:r>
      <w:r>
        <w:rPr>
          <w:sz w:val="26"/>
          <w:szCs w:val="26"/>
        </w:rPr>
        <w:t xml:space="preserve">, proposer un ou des exemples qui pourraient illustrer ce que recouvre le changement. Laissez-vous guider par les rubriques du tableau dans lequel une ligne correspond à un exemple de changement. Le texte en italique vise à vous aider à préciser votre réponse. </w:t>
      </w:r>
      <w:r>
        <w:rPr>
          <w:color w:val="FF0000"/>
          <w:sz w:val="26"/>
          <w:szCs w:val="26"/>
        </w:rPr>
        <w:t>En fonction de votre exemple, des rubriques seront plus ou moins simples à remplir.</w:t>
      </w:r>
    </w:p>
    <w:p w:rsidR="00CA2091" w:rsidRDefault="00CA2091">
      <w:pPr>
        <w:spacing w:before="200" w:line="216" w:lineRule="auto"/>
        <w:rPr>
          <w:sz w:val="26"/>
          <w:szCs w:val="26"/>
        </w:rPr>
      </w:pPr>
    </w:p>
    <w:tbl>
      <w:tblPr>
        <w:tblStyle w:val="a"/>
        <w:tblW w:w="15825" w:type="dxa"/>
        <w:tblInd w:w="-1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680"/>
        <w:gridCol w:w="1650"/>
        <w:gridCol w:w="1665"/>
        <w:gridCol w:w="1710"/>
        <w:gridCol w:w="1665"/>
        <w:gridCol w:w="1800"/>
        <w:gridCol w:w="1830"/>
        <w:gridCol w:w="1845"/>
      </w:tblGrid>
      <w:tr w:rsidR="00CA2091" w:rsidTr="00D11082">
        <w:trPr>
          <w:trHeight w:val="3183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Pr="00D11082" w:rsidRDefault="000D4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D11082">
              <w:rPr>
                <w:b/>
                <w:sz w:val="18"/>
                <w:szCs w:val="18"/>
              </w:rPr>
              <w:t>Exemples de changement technique</w:t>
            </w:r>
          </w:p>
          <w:p w:rsidR="00CA2091" w:rsidRPr="00D11082" w:rsidRDefault="000D4487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 w:rsidRPr="00D11082">
              <w:rPr>
                <w:i/>
                <w:sz w:val="16"/>
                <w:szCs w:val="16"/>
              </w:rPr>
              <w:t>Préciser le lieu et donner un titre qui résume de manière synthétique le changement dont il s’agit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Pr="00D11082" w:rsidRDefault="000D44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D11082">
              <w:rPr>
                <w:b/>
                <w:sz w:val="18"/>
                <w:szCs w:val="18"/>
              </w:rPr>
              <w:t>Dans quels buts</w:t>
            </w:r>
            <w:r w:rsidRPr="00D11082">
              <w:rPr>
                <w:sz w:val="18"/>
                <w:szCs w:val="18"/>
              </w:rPr>
              <w:t>, le changement a-t-il été décidé ?</w:t>
            </w:r>
          </w:p>
          <w:p w:rsidR="00CA2091" w:rsidRPr="00D11082" w:rsidRDefault="000D4487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 w:rsidRPr="00D11082">
              <w:rPr>
                <w:i/>
                <w:sz w:val="16"/>
                <w:szCs w:val="16"/>
              </w:rPr>
              <w:t>Préciser la(les) finalité(s), attentes vis à vis du changement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Pr="00D11082" w:rsidRDefault="000D44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D11082">
              <w:rPr>
                <w:b/>
                <w:sz w:val="18"/>
                <w:szCs w:val="18"/>
              </w:rPr>
              <w:t>Caractérisation de l’ampleur du changement dans l’entreprise</w:t>
            </w:r>
          </w:p>
          <w:p w:rsidR="00CA2091" w:rsidRPr="00D11082" w:rsidRDefault="000D4487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11082">
              <w:rPr>
                <w:i/>
                <w:sz w:val="16"/>
                <w:szCs w:val="16"/>
              </w:rPr>
              <w:t>Estimer les effets de ce changement sur le fonctionnement de l’entreprise (1 phrase au maximum)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Pr="00D11082" w:rsidRDefault="000D44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D11082">
              <w:rPr>
                <w:b/>
                <w:sz w:val="18"/>
                <w:szCs w:val="18"/>
              </w:rPr>
              <w:t>Caractérisation de l’emprise temporelle de ce changement</w:t>
            </w:r>
          </w:p>
          <w:p w:rsidR="00CA2091" w:rsidRPr="00D11082" w:rsidRDefault="000D4487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 w:rsidRPr="00D11082">
              <w:rPr>
                <w:i/>
                <w:sz w:val="16"/>
                <w:szCs w:val="16"/>
              </w:rPr>
              <w:t xml:space="preserve">Préciser le pas de temps dans lequel s'inscrit le changement (le passé, le présent et le futur) </w:t>
            </w:r>
          </w:p>
          <w:p w:rsidR="00CA2091" w:rsidRPr="00D11082" w:rsidRDefault="000D4487" w:rsidP="00D11082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 w:rsidRPr="00D11082">
              <w:rPr>
                <w:i/>
                <w:sz w:val="16"/>
                <w:szCs w:val="16"/>
              </w:rPr>
              <w:t>Si c'est possible, préciser la dynamique temporelle de ce changement (temporalité)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Pr="00D11082" w:rsidRDefault="000D4487">
            <w:pPr>
              <w:widowControl w:val="0"/>
              <w:spacing w:line="240" w:lineRule="auto"/>
              <w:rPr>
                <w:b/>
                <w:i/>
                <w:sz w:val="18"/>
                <w:szCs w:val="18"/>
              </w:rPr>
            </w:pPr>
            <w:r w:rsidRPr="00D11082">
              <w:rPr>
                <w:b/>
                <w:sz w:val="18"/>
                <w:szCs w:val="18"/>
              </w:rPr>
              <w:t>Caractérisation de l’emprise spatiale de ce changement</w:t>
            </w:r>
          </w:p>
          <w:p w:rsidR="00CA2091" w:rsidRPr="00D11082" w:rsidRDefault="000D44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11082">
              <w:rPr>
                <w:i/>
                <w:sz w:val="16"/>
                <w:szCs w:val="16"/>
              </w:rPr>
              <w:t xml:space="preserve">Donner une idée de  l’échelle ou des échelles spatiale(s) impactée(s) par  le changement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Pr="00D11082" w:rsidRDefault="000D4487">
            <w:pPr>
              <w:widowControl w:val="0"/>
              <w:spacing w:line="240" w:lineRule="auto"/>
              <w:rPr>
                <w:b/>
                <w:i/>
                <w:sz w:val="18"/>
                <w:szCs w:val="18"/>
              </w:rPr>
            </w:pPr>
            <w:r w:rsidRPr="00D11082">
              <w:rPr>
                <w:b/>
                <w:sz w:val="18"/>
                <w:szCs w:val="18"/>
              </w:rPr>
              <w:t>Caractérisation de l’emprise sociale de ce changement</w:t>
            </w:r>
          </w:p>
          <w:p w:rsidR="00CA2091" w:rsidRPr="00D11082" w:rsidRDefault="000D44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D11082">
              <w:rPr>
                <w:i/>
                <w:sz w:val="16"/>
                <w:szCs w:val="16"/>
              </w:rPr>
              <w:t>Donner un ou deux exemples-clés des effets de ce changement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Pr="00D11082" w:rsidRDefault="000D4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D11082">
              <w:rPr>
                <w:b/>
                <w:sz w:val="18"/>
                <w:szCs w:val="18"/>
              </w:rPr>
              <w:t>Caractérisation des freins et des leviers</w:t>
            </w:r>
          </w:p>
          <w:p w:rsidR="00CA2091" w:rsidRPr="00D11082" w:rsidRDefault="000D4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 w:rsidRPr="00D11082">
              <w:rPr>
                <w:i/>
                <w:sz w:val="16"/>
                <w:szCs w:val="16"/>
              </w:rPr>
              <w:t>Donner des exemples de facteurs qui empêchent ou ont rendu plus difficiles l’installation du changement ou au contraire ont favorisé son déroulement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Pr="00D11082" w:rsidRDefault="000D4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D11082">
              <w:rPr>
                <w:b/>
                <w:sz w:val="18"/>
                <w:szCs w:val="18"/>
              </w:rPr>
              <w:t xml:space="preserve">Caractérisation des acteurs </w:t>
            </w:r>
            <w:r w:rsidRPr="00D11082">
              <w:rPr>
                <w:sz w:val="18"/>
                <w:szCs w:val="18"/>
              </w:rPr>
              <w:t>impliqués dans le changement</w:t>
            </w:r>
          </w:p>
          <w:p w:rsidR="00CA2091" w:rsidRPr="00D11082" w:rsidRDefault="000D4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 w:rsidRPr="00D11082">
              <w:rPr>
                <w:i/>
                <w:sz w:val="16"/>
                <w:szCs w:val="16"/>
              </w:rPr>
              <w:t xml:space="preserve">Identifier les différents acteurs impliqués, leur(s) rôle(s) et préciser leurs traits saillants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Pr="00D11082" w:rsidRDefault="000D4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D11082">
              <w:rPr>
                <w:b/>
                <w:sz w:val="18"/>
                <w:szCs w:val="18"/>
              </w:rPr>
              <w:t xml:space="preserve">Identification d’enjeux </w:t>
            </w:r>
            <w:r w:rsidRPr="00D11082">
              <w:rPr>
                <w:sz w:val="18"/>
                <w:szCs w:val="18"/>
              </w:rPr>
              <w:t>liés à ce changement</w:t>
            </w:r>
          </w:p>
          <w:p w:rsidR="00CA2091" w:rsidRPr="00D11082" w:rsidRDefault="000D4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 w:rsidRPr="00D11082">
              <w:rPr>
                <w:i/>
                <w:sz w:val="16"/>
                <w:szCs w:val="16"/>
              </w:rPr>
              <w:t>Préciser ce que les acteurs (les identifier) ont à gagner ? qu’est-ce qu’ils ont à perdre ?</w:t>
            </w:r>
          </w:p>
        </w:tc>
      </w:tr>
      <w:tr w:rsidR="00CA2091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A2091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A2091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A2091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A2091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091" w:rsidRDefault="00CA2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CA2091" w:rsidRPr="00D11082" w:rsidRDefault="00CA2091">
      <w:pPr>
        <w:rPr>
          <w:sz w:val="4"/>
          <w:szCs w:val="4"/>
        </w:rPr>
      </w:pPr>
    </w:p>
    <w:sectPr w:rsidR="00CA2091" w:rsidRPr="00D11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0B" w:rsidRDefault="00E67C0B" w:rsidP="00D6551A">
      <w:pPr>
        <w:spacing w:line="240" w:lineRule="auto"/>
      </w:pPr>
      <w:r>
        <w:separator/>
      </w:r>
    </w:p>
  </w:endnote>
  <w:endnote w:type="continuationSeparator" w:id="0">
    <w:p w:rsidR="00E67C0B" w:rsidRDefault="00E67C0B" w:rsidP="00D65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082" w:rsidRDefault="00D110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082" w:rsidRDefault="00D110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082" w:rsidRDefault="00D110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0B" w:rsidRDefault="00E67C0B" w:rsidP="00D6551A">
      <w:pPr>
        <w:spacing w:line="240" w:lineRule="auto"/>
      </w:pPr>
      <w:r>
        <w:separator/>
      </w:r>
    </w:p>
  </w:footnote>
  <w:footnote w:type="continuationSeparator" w:id="0">
    <w:p w:rsidR="00E67C0B" w:rsidRDefault="00E67C0B" w:rsidP="00D655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082" w:rsidRDefault="00D110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51A" w:rsidRDefault="00D11082" w:rsidP="00D11082">
    <w:pPr>
      <w:pStyle w:val="En-tte"/>
      <w:jc w:val="right"/>
    </w:pPr>
    <w:r w:rsidRPr="00D11082">
      <w:rPr>
        <w:b/>
        <w:noProof/>
        <w:lang w:val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198120</wp:posOffset>
          </wp:positionV>
          <wp:extent cx="967740" cy="618552"/>
          <wp:effectExtent l="0" t="0" r="3810" b="0"/>
          <wp:wrapNone/>
          <wp:docPr id="1" name="Image 1" descr="D:\Documents\d4rou\Documents\LOGOS\MASA\MASA_cartouch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d4rou\Documents\LOGOS\MASA\MASA_cartouche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618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51A" w:rsidRPr="00D11082">
      <w:rPr>
        <w:b/>
      </w:rPr>
      <w:t>Ressources SIL</w:t>
    </w:r>
    <w:bookmarkStart w:id="0" w:name="_GoBack"/>
    <w:bookmarkEnd w:id="0"/>
    <w:r w:rsidR="00D6551A" w:rsidRPr="00D11082">
      <w:rPr>
        <w:b/>
      </w:rPr>
      <w:t xml:space="preserve"> BTSA ACD</w:t>
    </w:r>
    <w:r w:rsidR="00D6551A">
      <w:t xml:space="preserve"> du 04 au 05 octobre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082" w:rsidRDefault="00D110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91"/>
    <w:rsid w:val="000D4487"/>
    <w:rsid w:val="00133DD0"/>
    <w:rsid w:val="004B7D3F"/>
    <w:rsid w:val="00CA2091"/>
    <w:rsid w:val="00D11082"/>
    <w:rsid w:val="00D6551A"/>
    <w:rsid w:val="00E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0080"/>
  <w15:docId w15:val="{A312FE59-6CE6-4F8F-AC8F-7406A166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551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51A"/>
  </w:style>
  <w:style w:type="paragraph" w:styleId="Pieddepage">
    <w:name w:val="footer"/>
    <w:basedOn w:val="Normal"/>
    <w:link w:val="PieddepageCar"/>
    <w:uiPriority w:val="99"/>
    <w:unhideWhenUsed/>
    <w:rsid w:val="00D6551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ROUSSEAU Frederique</cp:lastModifiedBy>
  <cp:revision>5</cp:revision>
  <dcterms:created xsi:type="dcterms:W3CDTF">2023-03-27T14:23:00Z</dcterms:created>
  <dcterms:modified xsi:type="dcterms:W3CDTF">2023-05-30T12:43:00Z</dcterms:modified>
</cp:coreProperties>
</file>